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769" w:rsidRDefault="00286317">
      <w:r>
        <w:rPr>
          <w:noProof/>
          <w:lang w:eastAsia="it-IT"/>
        </w:rPr>
        <w:drawing>
          <wp:inline distT="0" distB="0" distL="0" distR="0">
            <wp:extent cx="9067432" cy="1333500"/>
            <wp:effectExtent l="0" t="0" r="635" b="0"/>
            <wp:docPr id="1" name="Immagine 1" descr="C:\Users\pietropoli\Downloads\EEN_smal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tropoli\Downloads\EEN_small_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80236" cy="1335383"/>
                    </a:xfrm>
                    <a:prstGeom prst="rect">
                      <a:avLst/>
                    </a:prstGeom>
                    <a:noFill/>
                    <a:ln>
                      <a:noFill/>
                    </a:ln>
                  </pic:spPr>
                </pic:pic>
              </a:graphicData>
            </a:graphic>
          </wp:inline>
        </w:drawing>
      </w:r>
    </w:p>
    <w:p w:rsidR="0048748A" w:rsidRDefault="0048748A">
      <w:r>
        <w:rPr>
          <w:noProof/>
          <w:lang w:eastAsia="it-IT"/>
        </w:rPr>
        <w:drawing>
          <wp:inline distT="0" distB="0" distL="0" distR="0" wp14:anchorId="0C0EFB3D" wp14:editId="35C911BA">
            <wp:extent cx="2196830" cy="1310640"/>
            <wp:effectExtent l="0" t="0" r="0" b="3810"/>
            <wp:docPr id="2" name="Immagine 2" descr="G:\EEN (Enterprise Europe Network)\Loghi\logo_I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EN (Enterprise Europe Network)\Loghi\logo_IT cop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2737" cy="1308198"/>
                    </a:xfrm>
                    <a:prstGeom prst="rect">
                      <a:avLst/>
                    </a:prstGeom>
                    <a:noFill/>
                    <a:ln>
                      <a:noFill/>
                    </a:ln>
                  </pic:spPr>
                </pic:pic>
              </a:graphicData>
            </a:graphic>
          </wp:inline>
        </w:drawing>
      </w:r>
      <w:r>
        <w:tab/>
      </w:r>
      <w:r>
        <w:tab/>
      </w:r>
      <w:r>
        <w:tab/>
      </w:r>
      <w:r>
        <w:tab/>
      </w:r>
      <w:r>
        <w:rPr>
          <w:noProof/>
          <w:lang w:eastAsia="it-IT"/>
        </w:rPr>
        <w:drawing>
          <wp:inline distT="0" distB="0" distL="0" distR="0" wp14:anchorId="70ADA154" wp14:editId="50131691">
            <wp:extent cx="1688194" cy="1272540"/>
            <wp:effectExtent l="0" t="0" r="7620" b="3810"/>
            <wp:docPr id="3" name="Immagine 3" descr="een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n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8194" cy="1272540"/>
                    </a:xfrm>
                    <a:prstGeom prst="rect">
                      <a:avLst/>
                    </a:prstGeom>
                    <a:noFill/>
                    <a:ln>
                      <a:noFill/>
                    </a:ln>
                  </pic:spPr>
                </pic:pic>
              </a:graphicData>
            </a:graphic>
          </wp:inline>
        </w:drawing>
      </w:r>
      <w:r>
        <w:tab/>
      </w:r>
      <w:r>
        <w:tab/>
      </w:r>
      <w:r>
        <w:tab/>
      </w:r>
      <w:r>
        <w:rPr>
          <w:noProof/>
          <w:lang w:eastAsia="it-IT"/>
        </w:rPr>
        <w:drawing>
          <wp:inline distT="0" distB="0" distL="0" distR="0" wp14:anchorId="1A36AFCB" wp14:editId="3F02B837">
            <wp:extent cx="1889760" cy="1260025"/>
            <wp:effectExtent l="0" t="0" r="0" b="0"/>
            <wp:docPr id="5" name="Immagine 5" descr="G:\EEN (Enterprise Europe Network)\Loghi\1 standard\Logo Confcommercio - standard co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N (Enterprise Europe Network)\Loghi\1 standard\Logo Confcommercio - standard col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3375" cy="1262435"/>
                    </a:xfrm>
                    <a:prstGeom prst="rect">
                      <a:avLst/>
                    </a:prstGeom>
                    <a:noFill/>
                    <a:ln>
                      <a:noFill/>
                    </a:ln>
                  </pic:spPr>
                </pic:pic>
              </a:graphicData>
            </a:graphic>
          </wp:inline>
        </w:drawing>
      </w:r>
      <w:r w:rsidR="00E25EBD">
        <w:t>Marzo 2019</w:t>
      </w:r>
    </w:p>
    <w:p w:rsidR="00A66F3A" w:rsidRDefault="00A66F3A"/>
    <w:p w:rsidR="005B488E" w:rsidRPr="00C80132" w:rsidRDefault="005B488E" w:rsidP="005B488E">
      <w:pPr>
        <w:rPr>
          <w:rFonts w:ascii="Times New Roman" w:hAnsi="Times New Roman" w:cs="Times New Roman"/>
          <w:sz w:val="20"/>
          <w:szCs w:val="20"/>
        </w:rPr>
      </w:pPr>
      <w:r w:rsidRPr="00C80132">
        <w:rPr>
          <w:rFonts w:ascii="Times New Roman" w:hAnsi="Times New Roman" w:cs="Times New Roman"/>
          <w:sz w:val="20"/>
          <w:szCs w:val="20"/>
        </w:rPr>
        <w:t>Settore Politiche per lo Sviluppo</w:t>
      </w:r>
    </w:p>
    <w:p w:rsidR="005B488E" w:rsidRPr="00C80132" w:rsidRDefault="005B488E" w:rsidP="005B488E">
      <w:pPr>
        <w:rPr>
          <w:rFonts w:ascii="Times New Roman" w:hAnsi="Times New Roman" w:cs="Times New Roman"/>
          <w:sz w:val="20"/>
          <w:szCs w:val="20"/>
        </w:rPr>
      </w:pPr>
      <w:r w:rsidRPr="00C80132">
        <w:rPr>
          <w:rFonts w:ascii="Times New Roman" w:hAnsi="Times New Roman" w:cs="Times New Roman"/>
          <w:sz w:val="20"/>
          <w:szCs w:val="20"/>
        </w:rPr>
        <w:t>Referente Servizio Segnalazione Bandi dell’Enterprise Europe Network:</w:t>
      </w:r>
    </w:p>
    <w:p w:rsidR="005B488E" w:rsidRPr="00C80132" w:rsidRDefault="005B488E" w:rsidP="005B488E">
      <w:pPr>
        <w:ind w:right="-1022"/>
        <w:rPr>
          <w:rFonts w:ascii="Times New Roman" w:hAnsi="Times New Roman" w:cs="Times New Roman"/>
          <w:sz w:val="20"/>
          <w:szCs w:val="20"/>
        </w:rPr>
      </w:pPr>
      <w:r w:rsidRPr="00C80132">
        <w:rPr>
          <w:rFonts w:ascii="Times New Roman" w:hAnsi="Times New Roman" w:cs="Times New Roman"/>
          <w:sz w:val="20"/>
          <w:szCs w:val="20"/>
        </w:rPr>
        <w:t xml:space="preserve">Sandra </w:t>
      </w:r>
      <w:proofErr w:type="spellStart"/>
      <w:r w:rsidRPr="00C80132">
        <w:rPr>
          <w:rFonts w:ascii="Times New Roman" w:hAnsi="Times New Roman" w:cs="Times New Roman"/>
          <w:sz w:val="20"/>
          <w:szCs w:val="20"/>
        </w:rPr>
        <w:t>Pietropoli</w:t>
      </w:r>
      <w:proofErr w:type="spellEnd"/>
      <w:r w:rsidRPr="00C80132">
        <w:rPr>
          <w:rFonts w:ascii="Times New Roman" w:hAnsi="Times New Roman" w:cs="Times New Roman"/>
          <w:sz w:val="20"/>
          <w:szCs w:val="20"/>
        </w:rPr>
        <w:t xml:space="preserve"> – </w:t>
      </w:r>
      <w:proofErr w:type="spellStart"/>
      <w:r w:rsidRPr="00C80132">
        <w:rPr>
          <w:rFonts w:ascii="Times New Roman" w:hAnsi="Times New Roman" w:cs="Times New Roman"/>
          <w:sz w:val="20"/>
          <w:szCs w:val="20"/>
        </w:rPr>
        <w:t>Tel</w:t>
      </w:r>
      <w:proofErr w:type="spellEnd"/>
      <w:r w:rsidRPr="00C80132">
        <w:rPr>
          <w:rFonts w:ascii="Times New Roman" w:hAnsi="Times New Roman" w:cs="Times New Roman"/>
          <w:sz w:val="20"/>
          <w:szCs w:val="20"/>
        </w:rPr>
        <w:t xml:space="preserve">: 065866493 – E-mail: </w:t>
      </w:r>
      <w:hyperlink r:id="rId9" w:history="1">
        <w:r w:rsidRPr="00C80132">
          <w:rPr>
            <w:rStyle w:val="Collegamentoipertestuale"/>
            <w:rFonts w:ascii="Times New Roman" w:hAnsi="Times New Roman" w:cs="Times New Roman"/>
            <w:sz w:val="20"/>
            <w:szCs w:val="20"/>
          </w:rPr>
          <w:t>s.pietropoli@confcommercio.it</w:t>
        </w:r>
      </w:hyperlink>
    </w:p>
    <w:p w:rsidR="005B488E" w:rsidRDefault="005B488E" w:rsidP="005B488E">
      <w:pPr>
        <w:tabs>
          <w:tab w:val="left" w:pos="11482"/>
        </w:tabs>
        <w:rPr>
          <w:rFonts w:ascii="Times New Roman" w:hAnsi="Times New Roman" w:cs="Times New Roman"/>
          <w:sz w:val="20"/>
          <w:szCs w:val="20"/>
        </w:rPr>
      </w:pPr>
    </w:p>
    <w:p w:rsidR="005B488E" w:rsidRPr="00C80132" w:rsidRDefault="005B488E" w:rsidP="005B488E">
      <w:pPr>
        <w:tabs>
          <w:tab w:val="left" w:pos="11482"/>
        </w:tabs>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Offerte di cooperazione – Settore </w:t>
      </w:r>
      <w:r w:rsidR="008175C5">
        <w:rPr>
          <w:rFonts w:ascii="Times New Roman" w:hAnsi="Times New Roman" w:cs="Times New Roman"/>
          <w:b/>
          <w:color w:val="FF0000"/>
          <w:sz w:val="20"/>
          <w:szCs w:val="20"/>
        </w:rPr>
        <w:t>Mobili</w:t>
      </w:r>
    </w:p>
    <w:p w:rsidR="005B488E" w:rsidRPr="00C80132" w:rsidRDefault="005B488E" w:rsidP="005B488E">
      <w:pPr>
        <w:rPr>
          <w:rFonts w:ascii="Times New Roman" w:hAnsi="Times New Roman" w:cs="Times New Roman"/>
          <w:sz w:val="20"/>
          <w:szCs w:val="20"/>
        </w:rPr>
      </w:pPr>
    </w:p>
    <w:tbl>
      <w:tblPr>
        <w:tblW w:w="15380" w:type="dxa"/>
        <w:tblInd w:w="55" w:type="dxa"/>
        <w:tblCellMar>
          <w:left w:w="70" w:type="dxa"/>
          <w:right w:w="70" w:type="dxa"/>
        </w:tblCellMar>
        <w:tblLook w:val="04A0" w:firstRow="1" w:lastRow="0" w:firstColumn="1" w:lastColumn="0" w:noHBand="0" w:noVBand="1"/>
      </w:tblPr>
      <w:tblGrid>
        <w:gridCol w:w="2160"/>
        <w:gridCol w:w="6040"/>
        <w:gridCol w:w="1900"/>
        <w:gridCol w:w="1640"/>
        <w:gridCol w:w="1700"/>
        <w:gridCol w:w="1940"/>
      </w:tblGrid>
      <w:tr w:rsidR="008175C5" w:rsidRPr="008175C5" w:rsidTr="008175C5">
        <w:trPr>
          <w:trHeight w:val="528"/>
        </w:trPr>
        <w:tc>
          <w:tcPr>
            <w:tcW w:w="2160" w:type="dxa"/>
            <w:tcBorders>
              <w:top w:val="nil"/>
              <w:left w:val="nil"/>
              <w:bottom w:val="nil"/>
              <w:right w:val="nil"/>
            </w:tcBorders>
            <w:shd w:val="clear" w:color="auto" w:fill="auto"/>
            <w:noWrap/>
            <w:vAlign w:val="center"/>
            <w:hideMark/>
          </w:tcPr>
          <w:p w:rsidR="008175C5" w:rsidRPr="008175C5" w:rsidRDefault="008175C5" w:rsidP="008175C5">
            <w:pPr>
              <w:jc w:val="center"/>
              <w:rPr>
                <w:rFonts w:ascii="Arial" w:eastAsia="Times New Roman" w:hAnsi="Arial" w:cs="Arial"/>
                <w:b/>
                <w:bCs/>
                <w:color w:val="000000"/>
                <w:sz w:val="20"/>
                <w:szCs w:val="20"/>
                <w:lang w:eastAsia="it-IT"/>
              </w:rPr>
            </w:pPr>
            <w:r w:rsidRPr="008175C5">
              <w:rPr>
                <w:rFonts w:ascii="Arial" w:eastAsia="Times New Roman" w:hAnsi="Arial" w:cs="Arial"/>
                <w:b/>
                <w:bCs/>
                <w:color w:val="000000"/>
                <w:sz w:val="20"/>
                <w:szCs w:val="20"/>
                <w:lang w:eastAsia="it-IT"/>
              </w:rPr>
              <w:t>CP</w:t>
            </w:r>
          </w:p>
        </w:tc>
        <w:tc>
          <w:tcPr>
            <w:tcW w:w="6040" w:type="dxa"/>
            <w:tcBorders>
              <w:top w:val="nil"/>
              <w:left w:val="nil"/>
              <w:bottom w:val="nil"/>
              <w:right w:val="nil"/>
            </w:tcBorders>
            <w:shd w:val="clear" w:color="auto" w:fill="auto"/>
            <w:noWrap/>
            <w:vAlign w:val="center"/>
            <w:hideMark/>
          </w:tcPr>
          <w:p w:rsidR="008175C5" w:rsidRPr="008175C5" w:rsidRDefault="008175C5" w:rsidP="008175C5">
            <w:pPr>
              <w:jc w:val="center"/>
              <w:rPr>
                <w:rFonts w:ascii="Arial" w:eastAsia="Times New Roman" w:hAnsi="Arial" w:cs="Arial"/>
                <w:b/>
                <w:bCs/>
                <w:color w:val="000000"/>
                <w:sz w:val="20"/>
                <w:szCs w:val="20"/>
                <w:lang w:eastAsia="it-IT"/>
              </w:rPr>
            </w:pPr>
            <w:r w:rsidRPr="008175C5">
              <w:rPr>
                <w:rFonts w:ascii="Arial" w:eastAsia="Times New Roman" w:hAnsi="Arial" w:cs="Arial"/>
                <w:b/>
                <w:bCs/>
                <w:color w:val="000000"/>
                <w:sz w:val="20"/>
                <w:szCs w:val="20"/>
                <w:lang w:eastAsia="it-IT"/>
              </w:rPr>
              <w:t>DESCRIZIONE</w:t>
            </w:r>
          </w:p>
        </w:tc>
        <w:tc>
          <w:tcPr>
            <w:tcW w:w="1900" w:type="dxa"/>
            <w:tcBorders>
              <w:top w:val="nil"/>
              <w:left w:val="nil"/>
              <w:bottom w:val="nil"/>
              <w:right w:val="nil"/>
            </w:tcBorders>
            <w:shd w:val="clear" w:color="auto" w:fill="auto"/>
            <w:noWrap/>
            <w:vAlign w:val="center"/>
            <w:hideMark/>
          </w:tcPr>
          <w:p w:rsidR="008175C5" w:rsidRPr="008175C5" w:rsidRDefault="008175C5" w:rsidP="008175C5">
            <w:pPr>
              <w:jc w:val="center"/>
              <w:rPr>
                <w:rFonts w:ascii="Arial" w:eastAsia="Times New Roman" w:hAnsi="Arial" w:cs="Arial"/>
                <w:b/>
                <w:bCs/>
                <w:color w:val="000000"/>
                <w:sz w:val="20"/>
                <w:szCs w:val="20"/>
                <w:lang w:eastAsia="it-IT"/>
              </w:rPr>
            </w:pPr>
            <w:r w:rsidRPr="008175C5">
              <w:rPr>
                <w:rFonts w:ascii="Arial" w:eastAsia="Times New Roman" w:hAnsi="Arial" w:cs="Arial"/>
                <w:b/>
                <w:bCs/>
                <w:color w:val="000000"/>
                <w:sz w:val="20"/>
                <w:szCs w:val="20"/>
                <w:lang w:eastAsia="it-IT"/>
              </w:rPr>
              <w:t>SCADENZA</w:t>
            </w:r>
          </w:p>
        </w:tc>
        <w:tc>
          <w:tcPr>
            <w:tcW w:w="1640" w:type="dxa"/>
            <w:tcBorders>
              <w:top w:val="nil"/>
              <w:left w:val="nil"/>
              <w:bottom w:val="nil"/>
              <w:right w:val="nil"/>
            </w:tcBorders>
            <w:shd w:val="clear" w:color="auto" w:fill="auto"/>
            <w:noWrap/>
            <w:vAlign w:val="center"/>
            <w:hideMark/>
          </w:tcPr>
          <w:p w:rsidR="008175C5" w:rsidRPr="008175C5" w:rsidRDefault="008175C5" w:rsidP="008175C5">
            <w:pPr>
              <w:jc w:val="center"/>
              <w:rPr>
                <w:rFonts w:ascii="Arial" w:eastAsia="Times New Roman" w:hAnsi="Arial" w:cs="Arial"/>
                <w:b/>
                <w:bCs/>
                <w:color w:val="000000"/>
                <w:sz w:val="20"/>
                <w:szCs w:val="20"/>
                <w:lang w:eastAsia="it-IT"/>
              </w:rPr>
            </w:pPr>
            <w:r w:rsidRPr="008175C5">
              <w:rPr>
                <w:rFonts w:ascii="Arial" w:eastAsia="Times New Roman" w:hAnsi="Arial" w:cs="Arial"/>
                <w:b/>
                <w:bCs/>
                <w:color w:val="000000"/>
                <w:sz w:val="20"/>
                <w:szCs w:val="20"/>
                <w:lang w:eastAsia="it-IT"/>
              </w:rPr>
              <w:t>PAESE</w:t>
            </w:r>
          </w:p>
        </w:tc>
        <w:tc>
          <w:tcPr>
            <w:tcW w:w="1700" w:type="dxa"/>
            <w:tcBorders>
              <w:top w:val="nil"/>
              <w:left w:val="nil"/>
              <w:bottom w:val="nil"/>
              <w:right w:val="nil"/>
            </w:tcBorders>
            <w:shd w:val="clear" w:color="auto" w:fill="auto"/>
            <w:vAlign w:val="center"/>
            <w:hideMark/>
          </w:tcPr>
          <w:p w:rsidR="008175C5" w:rsidRPr="008175C5" w:rsidRDefault="008175C5" w:rsidP="008175C5">
            <w:pPr>
              <w:jc w:val="center"/>
              <w:rPr>
                <w:rFonts w:ascii="Arial" w:eastAsia="Times New Roman" w:hAnsi="Arial" w:cs="Arial"/>
                <w:b/>
                <w:bCs/>
                <w:color w:val="000000"/>
                <w:sz w:val="20"/>
                <w:szCs w:val="20"/>
                <w:lang w:eastAsia="it-IT"/>
              </w:rPr>
            </w:pPr>
            <w:r w:rsidRPr="008175C5">
              <w:rPr>
                <w:rFonts w:ascii="Arial" w:eastAsia="Times New Roman" w:hAnsi="Arial" w:cs="Arial"/>
                <w:b/>
                <w:bCs/>
                <w:color w:val="000000"/>
                <w:sz w:val="20"/>
                <w:szCs w:val="20"/>
                <w:lang w:eastAsia="it-IT"/>
              </w:rPr>
              <w:t>FATTURATO IN MILIONI DI €</w:t>
            </w:r>
          </w:p>
        </w:tc>
        <w:tc>
          <w:tcPr>
            <w:tcW w:w="1940" w:type="dxa"/>
            <w:tcBorders>
              <w:top w:val="nil"/>
              <w:left w:val="nil"/>
              <w:bottom w:val="nil"/>
              <w:right w:val="nil"/>
            </w:tcBorders>
            <w:shd w:val="clear" w:color="auto" w:fill="auto"/>
            <w:vAlign w:val="center"/>
            <w:hideMark/>
          </w:tcPr>
          <w:p w:rsidR="008175C5" w:rsidRPr="008175C5" w:rsidRDefault="008175C5" w:rsidP="008175C5">
            <w:pPr>
              <w:jc w:val="center"/>
              <w:rPr>
                <w:rFonts w:ascii="Arial" w:eastAsia="Times New Roman" w:hAnsi="Arial" w:cs="Arial"/>
                <w:b/>
                <w:bCs/>
                <w:color w:val="000000"/>
                <w:sz w:val="20"/>
                <w:szCs w:val="20"/>
                <w:lang w:eastAsia="it-IT"/>
              </w:rPr>
            </w:pPr>
            <w:r w:rsidRPr="008175C5">
              <w:rPr>
                <w:rFonts w:ascii="Arial" w:eastAsia="Times New Roman" w:hAnsi="Arial" w:cs="Arial"/>
                <w:b/>
                <w:bCs/>
                <w:color w:val="000000"/>
                <w:sz w:val="20"/>
                <w:szCs w:val="20"/>
                <w:lang w:eastAsia="it-IT"/>
              </w:rPr>
              <w:t>DIPENDENTI</w:t>
            </w:r>
          </w:p>
        </w:tc>
      </w:tr>
      <w:tr w:rsidR="008175C5" w:rsidRPr="008175C5" w:rsidTr="008175C5">
        <w:trPr>
          <w:trHeight w:val="1056"/>
        </w:trPr>
        <w:tc>
          <w:tcPr>
            <w:tcW w:w="2160" w:type="dxa"/>
            <w:tcBorders>
              <w:top w:val="nil"/>
              <w:left w:val="nil"/>
              <w:bottom w:val="nil"/>
              <w:right w:val="nil"/>
            </w:tcBorders>
            <w:shd w:val="clear" w:color="auto" w:fill="auto"/>
            <w:vAlign w:val="center"/>
            <w:hideMark/>
          </w:tcPr>
          <w:p w:rsidR="008175C5" w:rsidRPr="008175C5" w:rsidRDefault="008175C5" w:rsidP="008175C5">
            <w:pPr>
              <w:jc w:val="center"/>
              <w:rPr>
                <w:rFonts w:ascii="Arial" w:eastAsia="Times New Roman" w:hAnsi="Arial" w:cs="Arial"/>
                <w:sz w:val="20"/>
                <w:szCs w:val="20"/>
                <w:lang w:eastAsia="it-IT"/>
              </w:rPr>
            </w:pPr>
            <w:r w:rsidRPr="008175C5">
              <w:rPr>
                <w:rFonts w:ascii="Arial" w:eastAsia="Times New Roman" w:hAnsi="Arial" w:cs="Arial"/>
                <w:sz w:val="20"/>
                <w:szCs w:val="20"/>
                <w:lang w:eastAsia="it-IT"/>
              </w:rPr>
              <w:t>BRPL20180530001</w:t>
            </w:r>
          </w:p>
        </w:tc>
        <w:tc>
          <w:tcPr>
            <w:tcW w:w="6040" w:type="dxa"/>
            <w:tcBorders>
              <w:top w:val="nil"/>
              <w:left w:val="nil"/>
              <w:bottom w:val="nil"/>
              <w:right w:val="nil"/>
            </w:tcBorders>
            <w:shd w:val="clear" w:color="auto" w:fill="auto"/>
            <w:hideMark/>
          </w:tcPr>
          <w:p w:rsidR="008175C5" w:rsidRPr="008175C5" w:rsidRDefault="008175C5" w:rsidP="008175C5">
            <w:pPr>
              <w:rPr>
                <w:rFonts w:ascii="Arial" w:eastAsia="Times New Roman" w:hAnsi="Arial" w:cs="Arial"/>
                <w:sz w:val="20"/>
                <w:szCs w:val="20"/>
                <w:lang w:eastAsia="it-IT"/>
              </w:rPr>
            </w:pPr>
            <w:r w:rsidRPr="008175C5">
              <w:rPr>
                <w:rFonts w:ascii="Arial" w:eastAsia="Times New Roman" w:hAnsi="Arial" w:cs="Arial"/>
                <w:sz w:val="20"/>
                <w:szCs w:val="20"/>
                <w:lang w:eastAsia="it-IT"/>
              </w:rPr>
              <w:t xml:space="preserve">Azienda specializzata nella vendita al dettaglio di prodotti di alta qualità, come i mobili in </w:t>
            </w:r>
            <w:proofErr w:type="spellStart"/>
            <w:r w:rsidRPr="008175C5">
              <w:rPr>
                <w:rFonts w:ascii="Arial" w:eastAsia="Times New Roman" w:hAnsi="Arial" w:cs="Arial"/>
                <w:sz w:val="20"/>
                <w:szCs w:val="20"/>
                <w:lang w:eastAsia="it-IT"/>
              </w:rPr>
              <w:t>rattan</w:t>
            </w:r>
            <w:proofErr w:type="spellEnd"/>
            <w:r w:rsidRPr="008175C5">
              <w:rPr>
                <w:rFonts w:ascii="Arial" w:eastAsia="Times New Roman" w:hAnsi="Arial" w:cs="Arial"/>
                <w:sz w:val="20"/>
                <w:szCs w:val="20"/>
                <w:lang w:eastAsia="it-IT"/>
              </w:rPr>
              <w:t xml:space="preserve"> e salice, cerca produttori e progettisti che offrono mobili in </w:t>
            </w:r>
            <w:proofErr w:type="spellStart"/>
            <w:r w:rsidRPr="008175C5">
              <w:rPr>
                <w:rFonts w:ascii="Arial" w:eastAsia="Times New Roman" w:hAnsi="Arial" w:cs="Arial"/>
                <w:sz w:val="20"/>
                <w:szCs w:val="20"/>
                <w:lang w:eastAsia="it-IT"/>
              </w:rPr>
              <w:t>rattan</w:t>
            </w:r>
            <w:proofErr w:type="spellEnd"/>
            <w:r w:rsidRPr="008175C5">
              <w:rPr>
                <w:rFonts w:ascii="Arial" w:eastAsia="Times New Roman" w:hAnsi="Arial" w:cs="Arial"/>
                <w:sz w:val="20"/>
                <w:szCs w:val="20"/>
                <w:lang w:eastAsia="it-IT"/>
              </w:rPr>
              <w:t xml:space="preserve"> e salice per distribuirli sul mercato polacco ed europeo.</w:t>
            </w:r>
          </w:p>
        </w:tc>
        <w:tc>
          <w:tcPr>
            <w:tcW w:w="1900" w:type="dxa"/>
            <w:tcBorders>
              <w:top w:val="nil"/>
              <w:left w:val="nil"/>
              <w:bottom w:val="nil"/>
              <w:right w:val="nil"/>
            </w:tcBorders>
            <w:shd w:val="clear" w:color="auto" w:fill="auto"/>
            <w:vAlign w:val="center"/>
            <w:hideMark/>
          </w:tcPr>
          <w:p w:rsidR="008175C5" w:rsidRPr="008175C5" w:rsidRDefault="008175C5" w:rsidP="008175C5">
            <w:pPr>
              <w:jc w:val="center"/>
              <w:rPr>
                <w:rFonts w:ascii="Arial" w:eastAsia="Times New Roman" w:hAnsi="Arial" w:cs="Arial"/>
                <w:sz w:val="20"/>
                <w:szCs w:val="20"/>
                <w:lang w:eastAsia="it-IT"/>
              </w:rPr>
            </w:pPr>
            <w:r w:rsidRPr="008175C5">
              <w:rPr>
                <w:rFonts w:ascii="Arial" w:eastAsia="Times New Roman" w:hAnsi="Arial" w:cs="Arial"/>
                <w:sz w:val="20"/>
                <w:szCs w:val="20"/>
                <w:lang w:eastAsia="it-IT"/>
              </w:rPr>
              <w:t xml:space="preserve">15 </w:t>
            </w:r>
            <w:proofErr w:type="spellStart"/>
            <w:r w:rsidRPr="008175C5">
              <w:rPr>
                <w:rFonts w:ascii="Arial" w:eastAsia="Times New Roman" w:hAnsi="Arial" w:cs="Arial"/>
                <w:sz w:val="20"/>
                <w:szCs w:val="20"/>
                <w:lang w:eastAsia="it-IT"/>
              </w:rPr>
              <w:t>Giu</w:t>
            </w:r>
            <w:proofErr w:type="spellEnd"/>
            <w:r w:rsidRPr="008175C5">
              <w:rPr>
                <w:rFonts w:ascii="Arial" w:eastAsia="Times New Roman" w:hAnsi="Arial" w:cs="Arial"/>
                <w:sz w:val="20"/>
                <w:szCs w:val="20"/>
                <w:lang w:eastAsia="it-IT"/>
              </w:rPr>
              <w:t xml:space="preserve"> 2019</w:t>
            </w:r>
          </w:p>
        </w:tc>
        <w:tc>
          <w:tcPr>
            <w:tcW w:w="1640" w:type="dxa"/>
            <w:tcBorders>
              <w:top w:val="nil"/>
              <w:left w:val="nil"/>
              <w:bottom w:val="nil"/>
              <w:right w:val="nil"/>
            </w:tcBorders>
            <w:shd w:val="clear" w:color="auto" w:fill="auto"/>
            <w:vAlign w:val="center"/>
            <w:hideMark/>
          </w:tcPr>
          <w:p w:rsidR="008175C5" w:rsidRPr="008175C5" w:rsidRDefault="008175C5" w:rsidP="008175C5">
            <w:pPr>
              <w:jc w:val="center"/>
              <w:rPr>
                <w:rFonts w:ascii="Arial" w:eastAsia="Times New Roman" w:hAnsi="Arial" w:cs="Arial"/>
                <w:sz w:val="20"/>
                <w:szCs w:val="20"/>
                <w:lang w:eastAsia="it-IT"/>
              </w:rPr>
            </w:pPr>
            <w:r w:rsidRPr="008175C5">
              <w:rPr>
                <w:rFonts w:ascii="Arial" w:eastAsia="Times New Roman" w:hAnsi="Arial" w:cs="Arial"/>
                <w:sz w:val="20"/>
                <w:szCs w:val="20"/>
                <w:lang w:eastAsia="it-IT"/>
              </w:rPr>
              <w:t>Polonia</w:t>
            </w:r>
          </w:p>
        </w:tc>
        <w:tc>
          <w:tcPr>
            <w:tcW w:w="1700" w:type="dxa"/>
            <w:tcBorders>
              <w:top w:val="nil"/>
              <w:left w:val="nil"/>
              <w:bottom w:val="nil"/>
              <w:right w:val="nil"/>
            </w:tcBorders>
            <w:shd w:val="clear" w:color="auto" w:fill="auto"/>
            <w:vAlign w:val="center"/>
            <w:hideMark/>
          </w:tcPr>
          <w:p w:rsidR="008175C5" w:rsidRPr="008175C5" w:rsidRDefault="008175C5" w:rsidP="008175C5">
            <w:pPr>
              <w:jc w:val="center"/>
              <w:rPr>
                <w:rFonts w:ascii="Arial" w:eastAsia="Times New Roman" w:hAnsi="Arial" w:cs="Arial"/>
                <w:sz w:val="20"/>
                <w:szCs w:val="20"/>
                <w:lang w:eastAsia="it-IT"/>
              </w:rPr>
            </w:pPr>
            <w:r w:rsidRPr="008175C5">
              <w:rPr>
                <w:rFonts w:ascii="Arial" w:eastAsia="Times New Roman" w:hAnsi="Arial" w:cs="Arial"/>
                <w:sz w:val="20"/>
                <w:szCs w:val="20"/>
                <w:lang w:eastAsia="it-IT"/>
              </w:rPr>
              <w:t>Meno di 1</w:t>
            </w:r>
          </w:p>
        </w:tc>
        <w:tc>
          <w:tcPr>
            <w:tcW w:w="1940" w:type="dxa"/>
            <w:tcBorders>
              <w:top w:val="nil"/>
              <w:left w:val="nil"/>
              <w:bottom w:val="nil"/>
              <w:right w:val="nil"/>
            </w:tcBorders>
            <w:shd w:val="clear" w:color="auto" w:fill="auto"/>
            <w:vAlign w:val="center"/>
            <w:hideMark/>
          </w:tcPr>
          <w:p w:rsidR="008175C5" w:rsidRPr="008175C5" w:rsidRDefault="008175C5" w:rsidP="008175C5">
            <w:pPr>
              <w:jc w:val="center"/>
              <w:rPr>
                <w:rFonts w:ascii="Arial" w:eastAsia="Times New Roman" w:hAnsi="Arial" w:cs="Arial"/>
                <w:sz w:val="20"/>
                <w:szCs w:val="20"/>
                <w:lang w:eastAsia="it-IT"/>
              </w:rPr>
            </w:pPr>
            <w:r w:rsidRPr="008175C5">
              <w:rPr>
                <w:rFonts w:ascii="Arial" w:eastAsia="Times New Roman" w:hAnsi="Arial" w:cs="Arial"/>
                <w:sz w:val="20"/>
                <w:szCs w:val="20"/>
                <w:lang w:eastAsia="it-IT"/>
              </w:rPr>
              <w:t>Fino a 10</w:t>
            </w:r>
          </w:p>
        </w:tc>
      </w:tr>
      <w:tr w:rsidR="008175C5" w:rsidRPr="008175C5" w:rsidTr="008175C5">
        <w:trPr>
          <w:trHeight w:val="1584"/>
        </w:trPr>
        <w:tc>
          <w:tcPr>
            <w:tcW w:w="2160" w:type="dxa"/>
            <w:tcBorders>
              <w:top w:val="nil"/>
              <w:left w:val="nil"/>
              <w:bottom w:val="nil"/>
              <w:right w:val="nil"/>
            </w:tcBorders>
            <w:shd w:val="clear" w:color="auto" w:fill="auto"/>
            <w:vAlign w:val="center"/>
            <w:hideMark/>
          </w:tcPr>
          <w:p w:rsidR="008175C5" w:rsidRPr="008175C5" w:rsidRDefault="008175C5" w:rsidP="008175C5">
            <w:pPr>
              <w:jc w:val="center"/>
              <w:rPr>
                <w:rFonts w:ascii="Arial" w:eastAsia="Times New Roman" w:hAnsi="Arial" w:cs="Arial"/>
                <w:sz w:val="20"/>
                <w:szCs w:val="20"/>
                <w:lang w:eastAsia="it-IT"/>
              </w:rPr>
            </w:pPr>
            <w:r w:rsidRPr="008175C5">
              <w:rPr>
                <w:rFonts w:ascii="Arial" w:eastAsia="Times New Roman" w:hAnsi="Arial" w:cs="Arial"/>
                <w:sz w:val="20"/>
                <w:szCs w:val="20"/>
                <w:lang w:eastAsia="it-IT"/>
              </w:rPr>
              <w:t>BRDE20180628001</w:t>
            </w:r>
          </w:p>
        </w:tc>
        <w:tc>
          <w:tcPr>
            <w:tcW w:w="6040" w:type="dxa"/>
            <w:tcBorders>
              <w:top w:val="nil"/>
              <w:left w:val="nil"/>
              <w:bottom w:val="nil"/>
              <w:right w:val="nil"/>
            </w:tcBorders>
            <w:shd w:val="clear" w:color="auto" w:fill="auto"/>
            <w:hideMark/>
          </w:tcPr>
          <w:p w:rsidR="008175C5" w:rsidRPr="008175C5" w:rsidRDefault="008175C5" w:rsidP="008175C5">
            <w:pPr>
              <w:rPr>
                <w:rFonts w:ascii="Arial" w:eastAsia="Times New Roman" w:hAnsi="Arial" w:cs="Arial"/>
                <w:sz w:val="20"/>
                <w:szCs w:val="20"/>
                <w:lang w:eastAsia="it-IT"/>
              </w:rPr>
            </w:pPr>
            <w:r w:rsidRPr="008175C5">
              <w:rPr>
                <w:rFonts w:ascii="Arial" w:eastAsia="Times New Roman" w:hAnsi="Arial" w:cs="Arial"/>
                <w:sz w:val="20"/>
                <w:szCs w:val="20"/>
                <w:lang w:eastAsia="it-IT"/>
              </w:rPr>
              <w:t>PMI ha progettato una sedia che può essere utilizzata anche come ripiano. È un prodotto di alta qualità realizzato in legno massello (noce) o fibra dura. La sedia è molto pratica ma allo stesso tempo molto decorativa. La PMI è alla ricerca di un partner in grado di produrre la sedia in piccole serie, utilizzando CAD, nell'ambito di un accordo di produzione.</w:t>
            </w:r>
          </w:p>
        </w:tc>
        <w:tc>
          <w:tcPr>
            <w:tcW w:w="1900" w:type="dxa"/>
            <w:tcBorders>
              <w:top w:val="nil"/>
              <w:left w:val="nil"/>
              <w:bottom w:val="nil"/>
              <w:right w:val="nil"/>
            </w:tcBorders>
            <w:shd w:val="clear" w:color="auto" w:fill="auto"/>
            <w:vAlign w:val="center"/>
            <w:hideMark/>
          </w:tcPr>
          <w:p w:rsidR="008175C5" w:rsidRPr="008175C5" w:rsidRDefault="008175C5" w:rsidP="008175C5">
            <w:pPr>
              <w:jc w:val="center"/>
              <w:rPr>
                <w:rFonts w:ascii="Arial" w:eastAsia="Times New Roman" w:hAnsi="Arial" w:cs="Arial"/>
                <w:sz w:val="20"/>
                <w:szCs w:val="20"/>
                <w:lang w:eastAsia="it-IT"/>
              </w:rPr>
            </w:pPr>
            <w:r w:rsidRPr="008175C5">
              <w:rPr>
                <w:rFonts w:ascii="Arial" w:eastAsia="Times New Roman" w:hAnsi="Arial" w:cs="Arial"/>
                <w:sz w:val="20"/>
                <w:szCs w:val="20"/>
                <w:lang w:eastAsia="it-IT"/>
              </w:rPr>
              <w:t xml:space="preserve">11 </w:t>
            </w:r>
            <w:proofErr w:type="spellStart"/>
            <w:r w:rsidRPr="008175C5">
              <w:rPr>
                <w:rFonts w:ascii="Arial" w:eastAsia="Times New Roman" w:hAnsi="Arial" w:cs="Arial"/>
                <w:sz w:val="20"/>
                <w:szCs w:val="20"/>
                <w:lang w:eastAsia="it-IT"/>
              </w:rPr>
              <w:t>Lug</w:t>
            </w:r>
            <w:proofErr w:type="spellEnd"/>
            <w:r w:rsidRPr="008175C5">
              <w:rPr>
                <w:rFonts w:ascii="Arial" w:eastAsia="Times New Roman" w:hAnsi="Arial" w:cs="Arial"/>
                <w:sz w:val="20"/>
                <w:szCs w:val="20"/>
                <w:lang w:eastAsia="it-IT"/>
              </w:rPr>
              <w:t xml:space="preserve"> 2019</w:t>
            </w:r>
          </w:p>
        </w:tc>
        <w:tc>
          <w:tcPr>
            <w:tcW w:w="1640" w:type="dxa"/>
            <w:tcBorders>
              <w:top w:val="nil"/>
              <w:left w:val="nil"/>
              <w:bottom w:val="nil"/>
              <w:right w:val="nil"/>
            </w:tcBorders>
            <w:shd w:val="clear" w:color="auto" w:fill="auto"/>
            <w:vAlign w:val="center"/>
            <w:hideMark/>
          </w:tcPr>
          <w:p w:rsidR="008175C5" w:rsidRPr="008175C5" w:rsidRDefault="008175C5" w:rsidP="008175C5">
            <w:pPr>
              <w:jc w:val="center"/>
              <w:rPr>
                <w:rFonts w:ascii="Arial" w:eastAsia="Times New Roman" w:hAnsi="Arial" w:cs="Arial"/>
                <w:sz w:val="20"/>
                <w:szCs w:val="20"/>
                <w:lang w:eastAsia="it-IT"/>
              </w:rPr>
            </w:pPr>
            <w:r w:rsidRPr="008175C5">
              <w:rPr>
                <w:rFonts w:ascii="Arial" w:eastAsia="Times New Roman" w:hAnsi="Arial" w:cs="Arial"/>
                <w:sz w:val="20"/>
                <w:szCs w:val="20"/>
                <w:lang w:eastAsia="it-IT"/>
              </w:rPr>
              <w:t>Germania</w:t>
            </w:r>
          </w:p>
        </w:tc>
        <w:tc>
          <w:tcPr>
            <w:tcW w:w="1700" w:type="dxa"/>
            <w:tcBorders>
              <w:top w:val="nil"/>
              <w:left w:val="nil"/>
              <w:bottom w:val="nil"/>
              <w:right w:val="nil"/>
            </w:tcBorders>
            <w:shd w:val="clear" w:color="auto" w:fill="auto"/>
            <w:vAlign w:val="center"/>
            <w:hideMark/>
          </w:tcPr>
          <w:p w:rsidR="008175C5" w:rsidRPr="008175C5" w:rsidRDefault="008175C5" w:rsidP="008175C5">
            <w:pPr>
              <w:jc w:val="center"/>
              <w:rPr>
                <w:rFonts w:ascii="Arial" w:eastAsia="Times New Roman" w:hAnsi="Arial" w:cs="Arial"/>
                <w:sz w:val="20"/>
                <w:szCs w:val="20"/>
                <w:lang w:eastAsia="it-IT"/>
              </w:rPr>
            </w:pPr>
            <w:r w:rsidRPr="008175C5">
              <w:rPr>
                <w:rFonts w:ascii="Arial" w:eastAsia="Times New Roman" w:hAnsi="Arial" w:cs="Arial"/>
                <w:sz w:val="20"/>
                <w:szCs w:val="20"/>
                <w:lang w:eastAsia="it-IT"/>
              </w:rPr>
              <w:t>Meno di 1</w:t>
            </w:r>
          </w:p>
        </w:tc>
        <w:tc>
          <w:tcPr>
            <w:tcW w:w="1940" w:type="dxa"/>
            <w:tcBorders>
              <w:top w:val="nil"/>
              <w:left w:val="nil"/>
              <w:bottom w:val="nil"/>
              <w:right w:val="nil"/>
            </w:tcBorders>
            <w:shd w:val="clear" w:color="auto" w:fill="auto"/>
            <w:vAlign w:val="center"/>
            <w:hideMark/>
          </w:tcPr>
          <w:p w:rsidR="008175C5" w:rsidRPr="008175C5" w:rsidRDefault="008175C5" w:rsidP="008175C5">
            <w:pPr>
              <w:jc w:val="center"/>
              <w:rPr>
                <w:rFonts w:ascii="Arial" w:eastAsia="Times New Roman" w:hAnsi="Arial" w:cs="Arial"/>
                <w:sz w:val="20"/>
                <w:szCs w:val="20"/>
                <w:lang w:eastAsia="it-IT"/>
              </w:rPr>
            </w:pPr>
            <w:r w:rsidRPr="008175C5">
              <w:rPr>
                <w:rFonts w:ascii="Arial" w:eastAsia="Times New Roman" w:hAnsi="Arial" w:cs="Arial"/>
                <w:sz w:val="20"/>
                <w:szCs w:val="20"/>
                <w:lang w:eastAsia="it-IT"/>
              </w:rPr>
              <w:t>Fino a 10</w:t>
            </w:r>
          </w:p>
        </w:tc>
      </w:tr>
      <w:tr w:rsidR="008175C5" w:rsidRPr="008175C5" w:rsidTr="008175C5">
        <w:trPr>
          <w:trHeight w:val="2112"/>
        </w:trPr>
        <w:tc>
          <w:tcPr>
            <w:tcW w:w="2160" w:type="dxa"/>
            <w:tcBorders>
              <w:top w:val="nil"/>
              <w:left w:val="nil"/>
              <w:bottom w:val="nil"/>
              <w:right w:val="nil"/>
            </w:tcBorders>
            <w:shd w:val="clear" w:color="auto" w:fill="auto"/>
            <w:vAlign w:val="center"/>
            <w:hideMark/>
          </w:tcPr>
          <w:p w:rsidR="008175C5" w:rsidRPr="008175C5" w:rsidRDefault="008175C5" w:rsidP="008175C5">
            <w:pPr>
              <w:jc w:val="center"/>
              <w:rPr>
                <w:rFonts w:ascii="Arial" w:eastAsia="Times New Roman" w:hAnsi="Arial" w:cs="Arial"/>
                <w:sz w:val="20"/>
                <w:szCs w:val="20"/>
                <w:lang w:eastAsia="it-IT"/>
              </w:rPr>
            </w:pPr>
            <w:r w:rsidRPr="008175C5">
              <w:rPr>
                <w:rFonts w:ascii="Arial" w:eastAsia="Times New Roman" w:hAnsi="Arial" w:cs="Arial"/>
                <w:sz w:val="20"/>
                <w:szCs w:val="20"/>
                <w:lang w:eastAsia="it-IT"/>
              </w:rPr>
              <w:lastRenderedPageBreak/>
              <w:t>BRUA20180904001</w:t>
            </w:r>
          </w:p>
        </w:tc>
        <w:tc>
          <w:tcPr>
            <w:tcW w:w="6040" w:type="dxa"/>
            <w:tcBorders>
              <w:top w:val="nil"/>
              <w:left w:val="nil"/>
              <w:bottom w:val="nil"/>
              <w:right w:val="nil"/>
            </w:tcBorders>
            <w:shd w:val="clear" w:color="auto" w:fill="auto"/>
            <w:hideMark/>
          </w:tcPr>
          <w:p w:rsidR="008175C5" w:rsidRPr="008175C5" w:rsidRDefault="008175C5" w:rsidP="008175C5">
            <w:pPr>
              <w:rPr>
                <w:rFonts w:ascii="Arial" w:eastAsia="Times New Roman" w:hAnsi="Arial" w:cs="Arial"/>
                <w:sz w:val="20"/>
                <w:szCs w:val="20"/>
                <w:lang w:eastAsia="it-IT"/>
              </w:rPr>
            </w:pPr>
            <w:r w:rsidRPr="008175C5">
              <w:rPr>
                <w:rFonts w:ascii="Arial" w:eastAsia="Times New Roman" w:hAnsi="Arial" w:cs="Arial"/>
                <w:sz w:val="20"/>
                <w:szCs w:val="20"/>
                <w:lang w:eastAsia="it-IT"/>
              </w:rPr>
              <w:t xml:space="preserve">Distributore di illuminazione per interni e mobili, cerca produttori che offrono prodotti di </w:t>
            </w:r>
            <w:proofErr w:type="spellStart"/>
            <w:r w:rsidRPr="008175C5">
              <w:rPr>
                <w:rFonts w:ascii="Arial" w:eastAsia="Times New Roman" w:hAnsi="Arial" w:cs="Arial"/>
                <w:sz w:val="20"/>
                <w:szCs w:val="20"/>
                <w:lang w:eastAsia="it-IT"/>
              </w:rPr>
              <w:t>interior</w:t>
            </w:r>
            <w:proofErr w:type="spellEnd"/>
            <w:r w:rsidRPr="008175C5">
              <w:rPr>
                <w:rFonts w:ascii="Arial" w:eastAsia="Times New Roman" w:hAnsi="Arial" w:cs="Arial"/>
                <w:sz w:val="20"/>
                <w:szCs w:val="20"/>
                <w:lang w:eastAsia="it-IT"/>
              </w:rPr>
              <w:t xml:space="preserve"> design di alta qualità, come mobili (poltrone, sedie, sgabelli, sgabelli da bar, tavoli, tavolini, tavoli da pranzo, consolle, pouf, divani), illuminazione (lampade a sospensione , applique, plafoniere, lampade da terra), arredamento (cuscini di design, carte da parati), per distribuirli in Ucraina. È richiesta la cooperazione sotto forma di contratto di servizio di distribuzione.</w:t>
            </w:r>
          </w:p>
        </w:tc>
        <w:tc>
          <w:tcPr>
            <w:tcW w:w="1900" w:type="dxa"/>
            <w:tcBorders>
              <w:top w:val="nil"/>
              <w:left w:val="nil"/>
              <w:bottom w:val="nil"/>
              <w:right w:val="nil"/>
            </w:tcBorders>
            <w:shd w:val="clear" w:color="auto" w:fill="auto"/>
            <w:vAlign w:val="center"/>
            <w:hideMark/>
          </w:tcPr>
          <w:p w:rsidR="008175C5" w:rsidRPr="008175C5" w:rsidRDefault="008175C5" w:rsidP="008175C5">
            <w:pPr>
              <w:jc w:val="center"/>
              <w:rPr>
                <w:rFonts w:ascii="Arial" w:eastAsia="Times New Roman" w:hAnsi="Arial" w:cs="Arial"/>
                <w:sz w:val="20"/>
                <w:szCs w:val="20"/>
                <w:lang w:eastAsia="it-IT"/>
              </w:rPr>
            </w:pPr>
            <w:r w:rsidRPr="008175C5">
              <w:rPr>
                <w:rFonts w:ascii="Arial" w:eastAsia="Times New Roman" w:hAnsi="Arial" w:cs="Arial"/>
                <w:sz w:val="20"/>
                <w:szCs w:val="20"/>
                <w:lang w:eastAsia="it-IT"/>
              </w:rPr>
              <w:t xml:space="preserve">03 </w:t>
            </w:r>
            <w:proofErr w:type="spellStart"/>
            <w:r w:rsidRPr="008175C5">
              <w:rPr>
                <w:rFonts w:ascii="Arial" w:eastAsia="Times New Roman" w:hAnsi="Arial" w:cs="Arial"/>
                <w:sz w:val="20"/>
                <w:szCs w:val="20"/>
                <w:lang w:eastAsia="it-IT"/>
              </w:rPr>
              <w:t>Nov</w:t>
            </w:r>
            <w:proofErr w:type="spellEnd"/>
            <w:r w:rsidRPr="008175C5">
              <w:rPr>
                <w:rFonts w:ascii="Arial" w:eastAsia="Times New Roman" w:hAnsi="Arial" w:cs="Arial"/>
                <w:sz w:val="20"/>
                <w:szCs w:val="20"/>
                <w:lang w:eastAsia="it-IT"/>
              </w:rPr>
              <w:t xml:space="preserve"> 2019</w:t>
            </w:r>
          </w:p>
        </w:tc>
        <w:tc>
          <w:tcPr>
            <w:tcW w:w="1640" w:type="dxa"/>
            <w:tcBorders>
              <w:top w:val="nil"/>
              <w:left w:val="nil"/>
              <w:bottom w:val="nil"/>
              <w:right w:val="nil"/>
            </w:tcBorders>
            <w:shd w:val="clear" w:color="auto" w:fill="auto"/>
            <w:vAlign w:val="center"/>
            <w:hideMark/>
          </w:tcPr>
          <w:p w:rsidR="008175C5" w:rsidRPr="008175C5" w:rsidRDefault="008175C5" w:rsidP="008175C5">
            <w:pPr>
              <w:jc w:val="center"/>
              <w:rPr>
                <w:rFonts w:ascii="Arial" w:eastAsia="Times New Roman" w:hAnsi="Arial" w:cs="Arial"/>
                <w:sz w:val="20"/>
                <w:szCs w:val="20"/>
                <w:lang w:eastAsia="it-IT"/>
              </w:rPr>
            </w:pPr>
            <w:r w:rsidRPr="008175C5">
              <w:rPr>
                <w:rFonts w:ascii="Arial" w:eastAsia="Times New Roman" w:hAnsi="Arial" w:cs="Arial"/>
                <w:sz w:val="20"/>
                <w:szCs w:val="20"/>
                <w:lang w:eastAsia="it-IT"/>
              </w:rPr>
              <w:t>Ucraina</w:t>
            </w:r>
          </w:p>
        </w:tc>
        <w:tc>
          <w:tcPr>
            <w:tcW w:w="1700" w:type="dxa"/>
            <w:tcBorders>
              <w:top w:val="nil"/>
              <w:left w:val="nil"/>
              <w:bottom w:val="nil"/>
              <w:right w:val="nil"/>
            </w:tcBorders>
            <w:shd w:val="clear" w:color="auto" w:fill="auto"/>
            <w:vAlign w:val="center"/>
            <w:hideMark/>
          </w:tcPr>
          <w:p w:rsidR="008175C5" w:rsidRPr="008175C5" w:rsidRDefault="008175C5" w:rsidP="008175C5">
            <w:pPr>
              <w:jc w:val="center"/>
              <w:rPr>
                <w:rFonts w:ascii="Arial" w:eastAsia="Times New Roman" w:hAnsi="Arial" w:cs="Arial"/>
                <w:sz w:val="20"/>
                <w:szCs w:val="20"/>
                <w:lang w:eastAsia="it-IT"/>
              </w:rPr>
            </w:pPr>
            <w:r w:rsidRPr="008175C5">
              <w:rPr>
                <w:rFonts w:ascii="Arial" w:eastAsia="Times New Roman" w:hAnsi="Arial" w:cs="Arial"/>
                <w:sz w:val="20"/>
                <w:szCs w:val="20"/>
                <w:lang w:eastAsia="it-IT"/>
              </w:rPr>
              <w:t>Meno di 1</w:t>
            </w:r>
          </w:p>
        </w:tc>
        <w:tc>
          <w:tcPr>
            <w:tcW w:w="1940" w:type="dxa"/>
            <w:tcBorders>
              <w:top w:val="nil"/>
              <w:left w:val="nil"/>
              <w:bottom w:val="nil"/>
              <w:right w:val="nil"/>
            </w:tcBorders>
            <w:shd w:val="clear" w:color="auto" w:fill="auto"/>
            <w:vAlign w:val="center"/>
            <w:hideMark/>
          </w:tcPr>
          <w:p w:rsidR="008175C5" w:rsidRPr="008175C5" w:rsidRDefault="008175C5" w:rsidP="008175C5">
            <w:pPr>
              <w:jc w:val="center"/>
              <w:rPr>
                <w:rFonts w:ascii="Arial" w:eastAsia="Times New Roman" w:hAnsi="Arial" w:cs="Arial"/>
                <w:sz w:val="20"/>
                <w:szCs w:val="20"/>
                <w:lang w:eastAsia="it-IT"/>
              </w:rPr>
            </w:pPr>
            <w:r w:rsidRPr="008175C5">
              <w:rPr>
                <w:rFonts w:ascii="Arial" w:eastAsia="Times New Roman" w:hAnsi="Arial" w:cs="Arial"/>
                <w:sz w:val="20"/>
                <w:szCs w:val="20"/>
                <w:lang w:eastAsia="it-IT"/>
              </w:rPr>
              <w:t>Da 11 a 49</w:t>
            </w:r>
          </w:p>
        </w:tc>
      </w:tr>
      <w:tr w:rsidR="008175C5" w:rsidRPr="008175C5" w:rsidTr="008175C5">
        <w:trPr>
          <w:trHeight w:val="1056"/>
        </w:trPr>
        <w:tc>
          <w:tcPr>
            <w:tcW w:w="2160" w:type="dxa"/>
            <w:tcBorders>
              <w:top w:val="nil"/>
              <w:left w:val="nil"/>
              <w:bottom w:val="nil"/>
              <w:right w:val="nil"/>
            </w:tcBorders>
            <w:shd w:val="clear" w:color="auto" w:fill="auto"/>
            <w:vAlign w:val="center"/>
            <w:hideMark/>
          </w:tcPr>
          <w:p w:rsidR="008175C5" w:rsidRPr="008175C5" w:rsidRDefault="008175C5" w:rsidP="008175C5">
            <w:pPr>
              <w:jc w:val="center"/>
              <w:rPr>
                <w:rFonts w:ascii="Arial" w:eastAsia="Times New Roman" w:hAnsi="Arial" w:cs="Arial"/>
                <w:sz w:val="20"/>
                <w:szCs w:val="20"/>
                <w:lang w:eastAsia="it-IT"/>
              </w:rPr>
            </w:pPr>
            <w:r w:rsidRPr="008175C5">
              <w:rPr>
                <w:rFonts w:ascii="Arial" w:eastAsia="Times New Roman" w:hAnsi="Arial" w:cs="Arial"/>
                <w:sz w:val="20"/>
                <w:szCs w:val="20"/>
                <w:lang w:eastAsia="it-IT"/>
              </w:rPr>
              <w:t>BRGR20181113001</w:t>
            </w:r>
          </w:p>
        </w:tc>
        <w:tc>
          <w:tcPr>
            <w:tcW w:w="6040" w:type="dxa"/>
            <w:tcBorders>
              <w:top w:val="nil"/>
              <w:left w:val="nil"/>
              <w:bottom w:val="nil"/>
              <w:right w:val="nil"/>
            </w:tcBorders>
            <w:shd w:val="clear" w:color="auto" w:fill="auto"/>
            <w:hideMark/>
          </w:tcPr>
          <w:p w:rsidR="008175C5" w:rsidRPr="008175C5" w:rsidRDefault="008175C5" w:rsidP="008175C5">
            <w:pPr>
              <w:rPr>
                <w:rFonts w:ascii="Arial" w:eastAsia="Times New Roman" w:hAnsi="Arial" w:cs="Arial"/>
                <w:sz w:val="20"/>
                <w:szCs w:val="20"/>
                <w:lang w:eastAsia="it-IT"/>
              </w:rPr>
            </w:pPr>
            <w:r w:rsidRPr="008175C5">
              <w:rPr>
                <w:rFonts w:ascii="Arial" w:eastAsia="Times New Roman" w:hAnsi="Arial" w:cs="Arial"/>
                <w:sz w:val="20"/>
                <w:szCs w:val="20"/>
                <w:lang w:eastAsia="it-IT"/>
              </w:rPr>
              <w:t>Società che produce e commercializza mobili per cucina di qualità, mobili per bambini e armadi da camera da letto, è alla ricerca di un accordo di agenzia commerciale o di un accordo di servizi di distribuzione per arredamento per bambini.</w:t>
            </w:r>
          </w:p>
        </w:tc>
        <w:tc>
          <w:tcPr>
            <w:tcW w:w="1900" w:type="dxa"/>
            <w:tcBorders>
              <w:top w:val="nil"/>
              <w:left w:val="nil"/>
              <w:bottom w:val="nil"/>
              <w:right w:val="nil"/>
            </w:tcBorders>
            <w:shd w:val="clear" w:color="auto" w:fill="auto"/>
            <w:vAlign w:val="center"/>
            <w:hideMark/>
          </w:tcPr>
          <w:p w:rsidR="008175C5" w:rsidRPr="008175C5" w:rsidRDefault="008175C5" w:rsidP="008175C5">
            <w:pPr>
              <w:jc w:val="center"/>
              <w:rPr>
                <w:rFonts w:ascii="Arial" w:eastAsia="Times New Roman" w:hAnsi="Arial" w:cs="Arial"/>
                <w:sz w:val="20"/>
                <w:szCs w:val="20"/>
                <w:lang w:eastAsia="it-IT"/>
              </w:rPr>
            </w:pPr>
            <w:r w:rsidRPr="008175C5">
              <w:rPr>
                <w:rFonts w:ascii="Arial" w:eastAsia="Times New Roman" w:hAnsi="Arial" w:cs="Arial"/>
                <w:sz w:val="20"/>
                <w:szCs w:val="20"/>
                <w:lang w:eastAsia="it-IT"/>
              </w:rPr>
              <w:t xml:space="preserve">20 </w:t>
            </w:r>
            <w:proofErr w:type="spellStart"/>
            <w:r w:rsidRPr="008175C5">
              <w:rPr>
                <w:rFonts w:ascii="Arial" w:eastAsia="Times New Roman" w:hAnsi="Arial" w:cs="Arial"/>
                <w:sz w:val="20"/>
                <w:szCs w:val="20"/>
                <w:lang w:eastAsia="it-IT"/>
              </w:rPr>
              <w:t>Nov</w:t>
            </w:r>
            <w:proofErr w:type="spellEnd"/>
            <w:r w:rsidRPr="008175C5">
              <w:rPr>
                <w:rFonts w:ascii="Arial" w:eastAsia="Times New Roman" w:hAnsi="Arial" w:cs="Arial"/>
                <w:sz w:val="20"/>
                <w:szCs w:val="20"/>
                <w:lang w:eastAsia="it-IT"/>
              </w:rPr>
              <w:t xml:space="preserve"> 2019</w:t>
            </w:r>
          </w:p>
        </w:tc>
        <w:tc>
          <w:tcPr>
            <w:tcW w:w="1640" w:type="dxa"/>
            <w:tcBorders>
              <w:top w:val="nil"/>
              <w:left w:val="nil"/>
              <w:bottom w:val="nil"/>
              <w:right w:val="nil"/>
            </w:tcBorders>
            <w:shd w:val="clear" w:color="auto" w:fill="auto"/>
            <w:vAlign w:val="center"/>
            <w:hideMark/>
          </w:tcPr>
          <w:p w:rsidR="008175C5" w:rsidRPr="008175C5" w:rsidRDefault="008175C5" w:rsidP="008175C5">
            <w:pPr>
              <w:jc w:val="center"/>
              <w:rPr>
                <w:rFonts w:ascii="Arial" w:eastAsia="Times New Roman" w:hAnsi="Arial" w:cs="Arial"/>
                <w:sz w:val="20"/>
                <w:szCs w:val="20"/>
                <w:lang w:eastAsia="it-IT"/>
              </w:rPr>
            </w:pPr>
            <w:r w:rsidRPr="008175C5">
              <w:rPr>
                <w:rFonts w:ascii="Arial" w:eastAsia="Times New Roman" w:hAnsi="Arial" w:cs="Arial"/>
                <w:sz w:val="20"/>
                <w:szCs w:val="20"/>
                <w:lang w:eastAsia="it-IT"/>
              </w:rPr>
              <w:t>Grecia</w:t>
            </w:r>
          </w:p>
        </w:tc>
        <w:tc>
          <w:tcPr>
            <w:tcW w:w="1700" w:type="dxa"/>
            <w:tcBorders>
              <w:top w:val="nil"/>
              <w:left w:val="nil"/>
              <w:bottom w:val="nil"/>
              <w:right w:val="nil"/>
            </w:tcBorders>
            <w:shd w:val="clear" w:color="auto" w:fill="auto"/>
            <w:vAlign w:val="center"/>
            <w:hideMark/>
          </w:tcPr>
          <w:p w:rsidR="008175C5" w:rsidRPr="008175C5" w:rsidRDefault="008175C5" w:rsidP="008175C5">
            <w:pPr>
              <w:jc w:val="center"/>
              <w:rPr>
                <w:rFonts w:ascii="Arial" w:eastAsia="Times New Roman" w:hAnsi="Arial" w:cs="Arial"/>
                <w:sz w:val="20"/>
                <w:szCs w:val="20"/>
                <w:lang w:eastAsia="it-IT"/>
              </w:rPr>
            </w:pPr>
            <w:r w:rsidRPr="008175C5">
              <w:rPr>
                <w:rFonts w:ascii="Arial" w:eastAsia="Times New Roman" w:hAnsi="Arial" w:cs="Arial"/>
                <w:sz w:val="20"/>
                <w:szCs w:val="20"/>
                <w:lang w:eastAsia="it-IT"/>
              </w:rPr>
              <w:t>Meno di 1</w:t>
            </w:r>
          </w:p>
        </w:tc>
        <w:tc>
          <w:tcPr>
            <w:tcW w:w="1940" w:type="dxa"/>
            <w:tcBorders>
              <w:top w:val="nil"/>
              <w:left w:val="nil"/>
              <w:bottom w:val="nil"/>
              <w:right w:val="nil"/>
            </w:tcBorders>
            <w:shd w:val="clear" w:color="auto" w:fill="auto"/>
            <w:vAlign w:val="center"/>
            <w:hideMark/>
          </w:tcPr>
          <w:p w:rsidR="008175C5" w:rsidRPr="008175C5" w:rsidRDefault="008175C5" w:rsidP="008175C5">
            <w:pPr>
              <w:jc w:val="center"/>
              <w:rPr>
                <w:rFonts w:ascii="Arial" w:eastAsia="Times New Roman" w:hAnsi="Arial" w:cs="Arial"/>
                <w:sz w:val="20"/>
                <w:szCs w:val="20"/>
                <w:lang w:eastAsia="it-IT"/>
              </w:rPr>
            </w:pPr>
            <w:r w:rsidRPr="008175C5">
              <w:rPr>
                <w:rFonts w:ascii="Arial" w:eastAsia="Times New Roman" w:hAnsi="Arial" w:cs="Arial"/>
                <w:sz w:val="20"/>
                <w:szCs w:val="20"/>
                <w:lang w:eastAsia="it-IT"/>
              </w:rPr>
              <w:t>Fino a 10</w:t>
            </w:r>
          </w:p>
        </w:tc>
      </w:tr>
    </w:tbl>
    <w:p w:rsidR="00A66F3A" w:rsidRDefault="00A66F3A"/>
    <w:p w:rsidR="004A5A54" w:rsidRDefault="004A5A54"/>
    <w:p w:rsidR="004A5A54" w:rsidRDefault="004A5A54"/>
    <w:p w:rsidR="004A5A54" w:rsidRPr="00C333A1" w:rsidRDefault="008175C5" w:rsidP="004A5A54">
      <w:pPr>
        <w:rPr>
          <w:rFonts w:ascii="Times New Roman" w:hAnsi="Times New Roman" w:cs="Times New Roman"/>
          <w:b/>
          <w:color w:val="FF0000"/>
        </w:rPr>
      </w:pPr>
      <w:r>
        <w:rPr>
          <w:rFonts w:ascii="Times New Roman" w:hAnsi="Times New Roman" w:cs="Times New Roman"/>
          <w:b/>
          <w:color w:val="FF0000"/>
        </w:rPr>
        <w:t>Bandi europei</w:t>
      </w:r>
      <w:r w:rsidR="007A639B">
        <w:rPr>
          <w:rFonts w:ascii="Times New Roman" w:hAnsi="Times New Roman" w:cs="Times New Roman"/>
          <w:b/>
          <w:color w:val="FF0000"/>
        </w:rPr>
        <w:t xml:space="preserve"> per forniture mobili</w:t>
      </w:r>
    </w:p>
    <w:p w:rsidR="004A5A54" w:rsidRDefault="004A5A54"/>
    <w:p w:rsidR="00BC5313" w:rsidRPr="00970393" w:rsidRDefault="00BC5313" w:rsidP="00BC5313">
      <w:pPr>
        <w:rPr>
          <w:rFonts w:ascii="Arial" w:hAnsi="Arial" w:cs="Arial"/>
          <w:b/>
          <w:sz w:val="20"/>
          <w:szCs w:val="20"/>
          <w:shd w:val="clear" w:color="auto" w:fill="F9F9F9"/>
        </w:rPr>
      </w:pPr>
      <w:r w:rsidRPr="00970393">
        <w:rPr>
          <w:rFonts w:ascii="Arial" w:hAnsi="Arial" w:cs="Arial"/>
          <w:b/>
          <w:sz w:val="20"/>
          <w:szCs w:val="20"/>
          <w:shd w:val="clear" w:color="auto" w:fill="F9F9F9"/>
        </w:rPr>
        <w:t>Francia-</w:t>
      </w:r>
      <w:proofErr w:type="spellStart"/>
      <w:r w:rsidRPr="00970393">
        <w:rPr>
          <w:rFonts w:ascii="Arial" w:hAnsi="Arial" w:cs="Arial"/>
          <w:b/>
          <w:sz w:val="20"/>
          <w:szCs w:val="20"/>
          <w:shd w:val="clear" w:color="auto" w:fill="F9F9F9"/>
        </w:rPr>
        <w:t>Roissy</w:t>
      </w:r>
      <w:proofErr w:type="spellEnd"/>
      <w:r w:rsidRPr="00970393">
        <w:rPr>
          <w:rFonts w:ascii="Arial" w:hAnsi="Arial" w:cs="Arial"/>
          <w:b/>
          <w:sz w:val="20"/>
          <w:szCs w:val="20"/>
          <w:shd w:val="clear" w:color="auto" w:fill="F9F9F9"/>
        </w:rPr>
        <w:t xml:space="preserve">-en-Brie: Forniture di mobili - </w:t>
      </w:r>
      <w:r w:rsidRPr="00970393">
        <w:rPr>
          <w:rFonts w:ascii="Arial" w:hAnsi="Arial" w:cs="Arial"/>
          <w:sz w:val="20"/>
          <w:szCs w:val="20"/>
          <w:shd w:val="clear" w:color="auto" w:fill="F9F9F9"/>
        </w:rPr>
        <w:t>Bando di gara 2019/S 046-105079</w:t>
      </w:r>
    </w:p>
    <w:p w:rsidR="00BC5313" w:rsidRPr="00970393" w:rsidRDefault="00BC5313" w:rsidP="00BC5313">
      <w:pPr>
        <w:rPr>
          <w:rFonts w:ascii="Arial" w:hAnsi="Arial" w:cs="Arial"/>
          <w:sz w:val="20"/>
          <w:szCs w:val="20"/>
          <w:shd w:val="clear" w:color="auto" w:fill="F9F9F9"/>
        </w:rPr>
      </w:pPr>
      <w:r w:rsidRPr="00970393">
        <w:rPr>
          <w:rFonts w:ascii="Arial" w:hAnsi="Arial" w:cs="Arial"/>
          <w:sz w:val="20"/>
          <w:szCs w:val="20"/>
          <w:shd w:val="clear" w:color="auto" w:fill="F9F9F9"/>
        </w:rPr>
        <w:t>Fornitura, consegna e montaggio di mobili per ufficio per servizi cittadini e CCAS, mobili scolastici per scuole, centri ricreativi, prima infanzia e ristorazione</w:t>
      </w:r>
    </w:p>
    <w:p w:rsidR="00BC5313" w:rsidRPr="00970393" w:rsidRDefault="00BC5313" w:rsidP="00BC5313">
      <w:pPr>
        <w:rPr>
          <w:rFonts w:ascii="Arial" w:hAnsi="Arial" w:cs="Arial"/>
          <w:b/>
          <w:sz w:val="20"/>
          <w:szCs w:val="20"/>
          <w:shd w:val="clear" w:color="auto" w:fill="F9F9F9"/>
        </w:rPr>
      </w:pPr>
      <w:r w:rsidRPr="00970393">
        <w:rPr>
          <w:rFonts w:ascii="Arial" w:hAnsi="Arial" w:cs="Arial"/>
          <w:b/>
          <w:sz w:val="20"/>
          <w:szCs w:val="20"/>
          <w:shd w:val="clear" w:color="auto" w:fill="F9F9F9"/>
        </w:rPr>
        <w:t>Termine per il ricevimento delle offerte o delle domande di partecipazione</w:t>
      </w:r>
    </w:p>
    <w:p w:rsidR="00BC5313" w:rsidRPr="00970393" w:rsidRDefault="00BC5313" w:rsidP="00BC5313">
      <w:pPr>
        <w:rPr>
          <w:rFonts w:ascii="Arial" w:hAnsi="Arial" w:cs="Arial"/>
          <w:sz w:val="20"/>
          <w:szCs w:val="20"/>
          <w:shd w:val="clear" w:color="auto" w:fill="F9F9F9"/>
        </w:rPr>
      </w:pPr>
      <w:r w:rsidRPr="00970393">
        <w:rPr>
          <w:rFonts w:ascii="Arial" w:hAnsi="Arial" w:cs="Arial"/>
          <w:sz w:val="20"/>
          <w:szCs w:val="20"/>
          <w:shd w:val="clear" w:color="auto" w:fill="F9F9F9"/>
        </w:rPr>
        <w:t>Data: 03/04/2019 - Ora locale: 11:00</w:t>
      </w:r>
    </w:p>
    <w:p w:rsidR="00BC5313" w:rsidRPr="00970393" w:rsidRDefault="00BC5313" w:rsidP="00BC5313">
      <w:pPr>
        <w:rPr>
          <w:rFonts w:ascii="Arial" w:hAnsi="Arial" w:cs="Arial"/>
          <w:sz w:val="20"/>
          <w:szCs w:val="20"/>
        </w:rPr>
      </w:pPr>
      <w:r w:rsidRPr="00970393">
        <w:rPr>
          <w:rFonts w:ascii="Arial" w:hAnsi="Arial" w:cs="Arial"/>
          <w:b/>
          <w:sz w:val="20"/>
          <w:szCs w:val="20"/>
          <w:shd w:val="clear" w:color="auto" w:fill="F9F9F9"/>
        </w:rPr>
        <w:t xml:space="preserve">Lingue utilizzabili per la presentazione delle offerte o delle domande di partecipazione: </w:t>
      </w:r>
      <w:r w:rsidRPr="00970393">
        <w:rPr>
          <w:rFonts w:ascii="Arial" w:hAnsi="Arial" w:cs="Arial"/>
          <w:sz w:val="20"/>
          <w:szCs w:val="20"/>
          <w:shd w:val="clear" w:color="auto" w:fill="F9F9F9"/>
        </w:rPr>
        <w:t>Francese</w:t>
      </w:r>
    </w:p>
    <w:p w:rsidR="00BC5313" w:rsidRPr="00970393" w:rsidRDefault="00BC5313" w:rsidP="00BC5313">
      <w:pPr>
        <w:rPr>
          <w:rFonts w:ascii="Arial" w:hAnsi="Arial" w:cs="Arial"/>
          <w:sz w:val="20"/>
          <w:szCs w:val="20"/>
        </w:rPr>
      </w:pPr>
    </w:p>
    <w:p w:rsidR="00BC5313" w:rsidRPr="00970393" w:rsidRDefault="00BC5313" w:rsidP="00BC5313">
      <w:pPr>
        <w:rPr>
          <w:rFonts w:ascii="Arial" w:hAnsi="Arial" w:cs="Arial"/>
          <w:sz w:val="20"/>
          <w:szCs w:val="20"/>
        </w:rPr>
      </w:pPr>
    </w:p>
    <w:p w:rsidR="00BC5313" w:rsidRPr="00970393" w:rsidRDefault="00BC5313" w:rsidP="00BC5313">
      <w:pPr>
        <w:rPr>
          <w:rFonts w:ascii="Arial" w:hAnsi="Arial" w:cs="Arial"/>
          <w:b/>
          <w:sz w:val="20"/>
          <w:szCs w:val="20"/>
          <w:shd w:val="clear" w:color="auto" w:fill="F9F9F9"/>
        </w:rPr>
      </w:pPr>
      <w:r w:rsidRPr="00970393">
        <w:rPr>
          <w:rFonts w:ascii="Arial" w:hAnsi="Arial" w:cs="Arial"/>
          <w:b/>
          <w:sz w:val="20"/>
          <w:szCs w:val="20"/>
          <w:shd w:val="clear" w:color="auto" w:fill="F9F9F9"/>
        </w:rPr>
        <w:t>Polonia-</w:t>
      </w:r>
      <w:proofErr w:type="spellStart"/>
      <w:r w:rsidRPr="00970393">
        <w:rPr>
          <w:rFonts w:ascii="Arial" w:hAnsi="Arial" w:cs="Arial"/>
          <w:b/>
          <w:sz w:val="20"/>
          <w:szCs w:val="20"/>
          <w:shd w:val="clear" w:color="auto" w:fill="F9F9F9"/>
        </w:rPr>
        <w:t>Opole</w:t>
      </w:r>
      <w:proofErr w:type="spellEnd"/>
      <w:r w:rsidRPr="00970393">
        <w:rPr>
          <w:rFonts w:ascii="Arial" w:hAnsi="Arial" w:cs="Arial"/>
          <w:b/>
          <w:sz w:val="20"/>
          <w:szCs w:val="20"/>
          <w:shd w:val="clear" w:color="auto" w:fill="F9F9F9"/>
        </w:rPr>
        <w:t xml:space="preserve">: - Forniture di mobili - </w:t>
      </w:r>
      <w:r w:rsidRPr="00970393">
        <w:rPr>
          <w:rFonts w:ascii="Arial" w:hAnsi="Arial" w:cs="Arial"/>
          <w:sz w:val="20"/>
          <w:szCs w:val="20"/>
          <w:shd w:val="clear" w:color="auto" w:fill="F9F9F9"/>
        </w:rPr>
        <w:t>Bando di gara 2019/S 046-105010</w:t>
      </w:r>
    </w:p>
    <w:p w:rsidR="00BC5313" w:rsidRPr="00970393" w:rsidRDefault="00BC5313" w:rsidP="00BC5313">
      <w:pPr>
        <w:rPr>
          <w:rFonts w:ascii="Arial" w:hAnsi="Arial" w:cs="Arial"/>
          <w:sz w:val="20"/>
          <w:szCs w:val="20"/>
          <w:shd w:val="clear" w:color="auto" w:fill="F9F9F9"/>
        </w:rPr>
      </w:pPr>
      <w:r w:rsidRPr="00970393">
        <w:rPr>
          <w:rFonts w:ascii="Arial" w:hAnsi="Arial" w:cs="Arial"/>
          <w:sz w:val="20"/>
          <w:szCs w:val="20"/>
          <w:shd w:val="clear" w:color="auto" w:fill="F9F9F9"/>
        </w:rPr>
        <w:t>Oggetto dell'ordine è l'acquisto di ventiquattro pezzi di armadi guardaroba con panca</w:t>
      </w:r>
    </w:p>
    <w:p w:rsidR="00BC5313" w:rsidRPr="00970393" w:rsidRDefault="00BC5313" w:rsidP="00BC5313">
      <w:pPr>
        <w:rPr>
          <w:rFonts w:ascii="Arial" w:hAnsi="Arial" w:cs="Arial"/>
          <w:b/>
          <w:sz w:val="20"/>
          <w:szCs w:val="20"/>
          <w:shd w:val="clear" w:color="auto" w:fill="F9F9F9"/>
        </w:rPr>
      </w:pPr>
      <w:r w:rsidRPr="00970393">
        <w:rPr>
          <w:rFonts w:ascii="Arial" w:hAnsi="Arial" w:cs="Arial"/>
          <w:b/>
          <w:sz w:val="20"/>
          <w:szCs w:val="20"/>
          <w:shd w:val="clear" w:color="auto" w:fill="F9F9F9"/>
        </w:rPr>
        <w:t>Termine per il ricevimento delle offerte o delle domande di partecipazione</w:t>
      </w:r>
    </w:p>
    <w:p w:rsidR="00BC5313" w:rsidRPr="00970393" w:rsidRDefault="00BC5313" w:rsidP="00BC5313">
      <w:pPr>
        <w:rPr>
          <w:rFonts w:ascii="Arial" w:hAnsi="Arial" w:cs="Arial"/>
          <w:sz w:val="20"/>
          <w:szCs w:val="20"/>
          <w:shd w:val="clear" w:color="auto" w:fill="F9F9F9"/>
        </w:rPr>
      </w:pPr>
      <w:r w:rsidRPr="00970393">
        <w:rPr>
          <w:rFonts w:ascii="Arial" w:hAnsi="Arial" w:cs="Arial"/>
          <w:sz w:val="20"/>
          <w:szCs w:val="20"/>
          <w:shd w:val="clear" w:color="auto" w:fill="F9F9F9"/>
        </w:rPr>
        <w:t>Data: 08/04/2019 - Ora locale: 10:00</w:t>
      </w:r>
    </w:p>
    <w:p w:rsidR="00BC5313" w:rsidRPr="00970393" w:rsidRDefault="00BC5313" w:rsidP="00BC5313">
      <w:pPr>
        <w:rPr>
          <w:rFonts w:ascii="Arial" w:hAnsi="Arial" w:cs="Arial"/>
          <w:sz w:val="20"/>
          <w:szCs w:val="20"/>
        </w:rPr>
      </w:pPr>
      <w:r w:rsidRPr="00970393">
        <w:rPr>
          <w:rFonts w:ascii="Arial" w:hAnsi="Arial" w:cs="Arial"/>
          <w:b/>
          <w:sz w:val="20"/>
          <w:szCs w:val="20"/>
          <w:shd w:val="clear" w:color="auto" w:fill="F9F9F9"/>
        </w:rPr>
        <w:t xml:space="preserve">Lingue utilizzabili per la presentazione delle offerte o delle domande di partecipazione: </w:t>
      </w:r>
      <w:r w:rsidRPr="00970393">
        <w:rPr>
          <w:rFonts w:ascii="Arial" w:hAnsi="Arial" w:cs="Arial"/>
          <w:sz w:val="20"/>
          <w:szCs w:val="20"/>
          <w:shd w:val="clear" w:color="auto" w:fill="F9F9F9"/>
        </w:rPr>
        <w:t>Polacco</w:t>
      </w:r>
    </w:p>
    <w:p w:rsidR="00BC5313" w:rsidRPr="00970393" w:rsidRDefault="00BC5313" w:rsidP="00BC5313">
      <w:pPr>
        <w:rPr>
          <w:rFonts w:ascii="Arial" w:hAnsi="Arial" w:cs="Arial"/>
          <w:sz w:val="20"/>
          <w:szCs w:val="20"/>
        </w:rPr>
      </w:pPr>
    </w:p>
    <w:p w:rsidR="00BC5313" w:rsidRPr="00970393" w:rsidRDefault="00BC5313" w:rsidP="00BC5313">
      <w:pPr>
        <w:rPr>
          <w:rFonts w:ascii="Arial" w:hAnsi="Arial" w:cs="Arial"/>
          <w:sz w:val="20"/>
          <w:szCs w:val="20"/>
        </w:rPr>
      </w:pPr>
    </w:p>
    <w:p w:rsidR="00BC5313" w:rsidRPr="00970393" w:rsidRDefault="00BC5313" w:rsidP="00BC5313">
      <w:pPr>
        <w:rPr>
          <w:rFonts w:ascii="Arial" w:hAnsi="Arial" w:cs="Arial"/>
          <w:b/>
          <w:bCs/>
          <w:sz w:val="20"/>
          <w:szCs w:val="20"/>
          <w:shd w:val="clear" w:color="auto" w:fill="FFFFFF"/>
        </w:rPr>
      </w:pPr>
      <w:r w:rsidRPr="00970393">
        <w:rPr>
          <w:rFonts w:ascii="Arial" w:hAnsi="Arial" w:cs="Arial"/>
          <w:b/>
          <w:bCs/>
          <w:sz w:val="20"/>
          <w:szCs w:val="20"/>
          <w:shd w:val="clear" w:color="auto" w:fill="FFFFFF"/>
        </w:rPr>
        <w:t xml:space="preserve">Italia-Trieste: Forniture di mobili vari - </w:t>
      </w:r>
      <w:r w:rsidRPr="00970393">
        <w:rPr>
          <w:rFonts w:ascii="Arial" w:hAnsi="Arial" w:cs="Arial"/>
          <w:bCs/>
          <w:sz w:val="20"/>
          <w:szCs w:val="20"/>
          <w:shd w:val="clear" w:color="auto" w:fill="FFFFFF"/>
        </w:rPr>
        <w:t>Bando di gara 2019/S 046-104874</w:t>
      </w:r>
    </w:p>
    <w:p w:rsidR="00BC5313" w:rsidRPr="00970393" w:rsidRDefault="00BC5313" w:rsidP="00BC5313">
      <w:pPr>
        <w:rPr>
          <w:rFonts w:ascii="Arial" w:hAnsi="Arial" w:cs="Arial"/>
          <w:bCs/>
          <w:sz w:val="20"/>
          <w:szCs w:val="20"/>
          <w:shd w:val="clear" w:color="auto" w:fill="FFFFFF"/>
        </w:rPr>
      </w:pPr>
      <w:r w:rsidRPr="00970393">
        <w:rPr>
          <w:rFonts w:ascii="Arial" w:hAnsi="Arial" w:cs="Arial"/>
          <w:bCs/>
          <w:sz w:val="20"/>
          <w:szCs w:val="20"/>
          <w:shd w:val="clear" w:color="auto" w:fill="FFFFFF"/>
        </w:rPr>
        <w:t>Fornitura e posa in opera di arredi e allestimenti per l'Urban Center delle imprese di Corso Cavour 2/2 – Trieste – programma operativo regionale della Regione Autonoma Friuli Venezia Giulia del Fondo europeo di sviluppo regionale «POR FESR 2014–2020» Comune di Trieste Azione 4.2.a. Interventi per l'allestimento interno dell'immobile adibito ad Urban center – lotto unico</w:t>
      </w:r>
    </w:p>
    <w:p w:rsidR="00BC5313" w:rsidRPr="00970393" w:rsidRDefault="00BC5313" w:rsidP="00BC5313">
      <w:pPr>
        <w:rPr>
          <w:rFonts w:ascii="Arial" w:hAnsi="Arial" w:cs="Arial"/>
          <w:b/>
          <w:bCs/>
          <w:sz w:val="20"/>
          <w:szCs w:val="20"/>
          <w:shd w:val="clear" w:color="auto" w:fill="FFFFFF"/>
        </w:rPr>
      </w:pPr>
      <w:r w:rsidRPr="00970393">
        <w:rPr>
          <w:rFonts w:ascii="Arial" w:hAnsi="Arial" w:cs="Arial"/>
          <w:b/>
          <w:bCs/>
          <w:sz w:val="20"/>
          <w:szCs w:val="20"/>
          <w:shd w:val="clear" w:color="auto" w:fill="FFFFFF"/>
        </w:rPr>
        <w:t>Termine per il ricevimento delle offerte o delle domande di partecipazione</w:t>
      </w:r>
    </w:p>
    <w:p w:rsidR="00BC5313" w:rsidRPr="00970393" w:rsidRDefault="00BC5313" w:rsidP="00BC5313">
      <w:pPr>
        <w:rPr>
          <w:rFonts w:ascii="Arial" w:hAnsi="Arial" w:cs="Arial"/>
          <w:sz w:val="20"/>
          <w:szCs w:val="20"/>
        </w:rPr>
      </w:pPr>
      <w:r w:rsidRPr="00970393">
        <w:rPr>
          <w:rFonts w:ascii="Arial" w:hAnsi="Arial" w:cs="Arial"/>
          <w:bCs/>
          <w:sz w:val="20"/>
          <w:szCs w:val="20"/>
          <w:shd w:val="clear" w:color="auto" w:fill="FFFFFF"/>
        </w:rPr>
        <w:t>Data: 08/04/2019 - Ora locale: 12:30</w:t>
      </w:r>
    </w:p>
    <w:p w:rsidR="00BC5313" w:rsidRPr="00970393" w:rsidRDefault="00BC5313" w:rsidP="00BC5313">
      <w:pPr>
        <w:rPr>
          <w:rFonts w:ascii="Arial" w:hAnsi="Arial" w:cs="Arial"/>
          <w:sz w:val="20"/>
          <w:szCs w:val="20"/>
        </w:rPr>
      </w:pPr>
    </w:p>
    <w:p w:rsidR="00BC5313" w:rsidRPr="00970393" w:rsidRDefault="00BC5313" w:rsidP="00BC5313">
      <w:pPr>
        <w:rPr>
          <w:rFonts w:ascii="Arial" w:hAnsi="Arial" w:cs="Arial"/>
          <w:sz w:val="20"/>
          <w:szCs w:val="20"/>
        </w:rPr>
      </w:pPr>
    </w:p>
    <w:p w:rsidR="00BC5313" w:rsidRPr="00970393" w:rsidRDefault="00BC5313" w:rsidP="00BC5313">
      <w:pPr>
        <w:rPr>
          <w:rFonts w:ascii="Arial" w:hAnsi="Arial" w:cs="Arial"/>
          <w:b/>
          <w:bCs/>
          <w:sz w:val="20"/>
          <w:szCs w:val="20"/>
          <w:shd w:val="clear" w:color="auto" w:fill="FFFFFF"/>
        </w:rPr>
      </w:pPr>
      <w:r w:rsidRPr="00970393">
        <w:rPr>
          <w:rFonts w:ascii="Arial" w:hAnsi="Arial" w:cs="Arial"/>
          <w:b/>
          <w:bCs/>
          <w:sz w:val="20"/>
          <w:szCs w:val="20"/>
          <w:shd w:val="clear" w:color="auto" w:fill="FFFFFF"/>
        </w:rPr>
        <w:lastRenderedPageBreak/>
        <w:t>Kenya (</w:t>
      </w:r>
      <w:proofErr w:type="spellStart"/>
      <w:r w:rsidRPr="00970393">
        <w:rPr>
          <w:rFonts w:ascii="Arial" w:hAnsi="Arial" w:cs="Arial"/>
          <w:b/>
          <w:bCs/>
          <w:sz w:val="20"/>
          <w:szCs w:val="20"/>
          <w:shd w:val="clear" w:color="auto" w:fill="FFFFFF"/>
        </w:rPr>
        <w:t>Kenia</w:t>
      </w:r>
      <w:proofErr w:type="spellEnd"/>
      <w:r w:rsidRPr="00970393">
        <w:rPr>
          <w:rFonts w:ascii="Arial" w:hAnsi="Arial" w:cs="Arial"/>
          <w:b/>
          <w:bCs/>
          <w:sz w:val="20"/>
          <w:szCs w:val="20"/>
          <w:shd w:val="clear" w:color="auto" w:fill="FFFFFF"/>
        </w:rPr>
        <w:t xml:space="preserve">)-Nairobi: Fornitura e installazione di mobili per ufficio per la delegazione dell'Unione europea in Kenya - </w:t>
      </w:r>
      <w:r w:rsidRPr="00970393">
        <w:rPr>
          <w:rFonts w:ascii="Arial" w:hAnsi="Arial" w:cs="Arial"/>
          <w:bCs/>
          <w:sz w:val="20"/>
          <w:szCs w:val="20"/>
          <w:shd w:val="clear" w:color="auto" w:fill="FFFFFF"/>
        </w:rPr>
        <w:t>Bando di gara 2019/S 046-104557</w:t>
      </w:r>
    </w:p>
    <w:p w:rsidR="00BC5313" w:rsidRPr="00970393" w:rsidRDefault="00BC5313" w:rsidP="00BC5313">
      <w:pPr>
        <w:rPr>
          <w:rFonts w:ascii="Arial" w:hAnsi="Arial" w:cs="Arial"/>
          <w:bCs/>
          <w:sz w:val="20"/>
          <w:szCs w:val="20"/>
          <w:shd w:val="clear" w:color="auto" w:fill="FFFFFF"/>
        </w:rPr>
      </w:pPr>
      <w:r w:rsidRPr="00970393">
        <w:rPr>
          <w:rFonts w:ascii="Arial" w:hAnsi="Arial" w:cs="Arial"/>
          <w:bCs/>
          <w:sz w:val="20"/>
          <w:szCs w:val="20"/>
          <w:shd w:val="clear" w:color="auto" w:fill="FFFFFF"/>
        </w:rPr>
        <w:t>Fornitura e installazione di mobili per ufficio per la delegazione dell'Unione europea in Kenya, a Nairobi. Il contraente dovrà fornire mobili per ufficio e soluzioni "spazio aperto", assicurare la fornitura e l'installazione di mobili per ufficio e di componenti per "spazi aperti".</w:t>
      </w:r>
    </w:p>
    <w:p w:rsidR="00BC5313" w:rsidRPr="00970393" w:rsidRDefault="00BC5313" w:rsidP="00BC5313">
      <w:pPr>
        <w:rPr>
          <w:rFonts w:ascii="Arial" w:hAnsi="Arial" w:cs="Arial"/>
          <w:b/>
          <w:bCs/>
          <w:sz w:val="20"/>
          <w:szCs w:val="20"/>
          <w:shd w:val="clear" w:color="auto" w:fill="FFFFFF"/>
        </w:rPr>
      </w:pPr>
      <w:r w:rsidRPr="00970393">
        <w:rPr>
          <w:rFonts w:ascii="Arial" w:hAnsi="Arial" w:cs="Arial"/>
          <w:b/>
          <w:bCs/>
          <w:sz w:val="20"/>
          <w:szCs w:val="20"/>
          <w:shd w:val="clear" w:color="auto" w:fill="FFFFFF"/>
        </w:rPr>
        <w:t>Termine per il ricevimento delle offerte o delle domande di partecipazione</w:t>
      </w:r>
    </w:p>
    <w:p w:rsidR="00BC5313" w:rsidRPr="00970393" w:rsidRDefault="00BC5313" w:rsidP="00BC5313">
      <w:pPr>
        <w:rPr>
          <w:rFonts w:ascii="Arial" w:hAnsi="Arial" w:cs="Arial"/>
          <w:bCs/>
          <w:sz w:val="20"/>
          <w:szCs w:val="20"/>
          <w:shd w:val="clear" w:color="auto" w:fill="FFFFFF"/>
        </w:rPr>
      </w:pPr>
      <w:r w:rsidRPr="00970393">
        <w:rPr>
          <w:rFonts w:ascii="Arial" w:hAnsi="Arial" w:cs="Arial"/>
          <w:bCs/>
          <w:sz w:val="20"/>
          <w:szCs w:val="20"/>
          <w:shd w:val="clear" w:color="auto" w:fill="FFFFFF"/>
        </w:rPr>
        <w:t>Data: 22/04/2019 - Ora locale: 13:00</w:t>
      </w:r>
    </w:p>
    <w:p w:rsidR="00BC5313" w:rsidRPr="00970393" w:rsidRDefault="00BC5313" w:rsidP="00BC5313">
      <w:pPr>
        <w:rPr>
          <w:rFonts w:ascii="Arial" w:hAnsi="Arial" w:cs="Arial"/>
          <w:bCs/>
          <w:sz w:val="20"/>
          <w:szCs w:val="20"/>
          <w:shd w:val="clear" w:color="auto" w:fill="FFFFFF"/>
        </w:rPr>
      </w:pPr>
      <w:r w:rsidRPr="00970393">
        <w:rPr>
          <w:rFonts w:ascii="Arial" w:hAnsi="Arial" w:cs="Arial"/>
          <w:b/>
          <w:bCs/>
          <w:sz w:val="20"/>
          <w:szCs w:val="20"/>
          <w:shd w:val="clear" w:color="auto" w:fill="FFFFFF"/>
        </w:rPr>
        <w:t xml:space="preserve">Lingue utilizzabili per la presentazione delle offerte o delle domande di partecipazione: </w:t>
      </w:r>
      <w:r w:rsidRPr="00970393">
        <w:rPr>
          <w:rFonts w:ascii="Arial" w:hAnsi="Arial" w:cs="Arial"/>
          <w:bCs/>
          <w:sz w:val="20"/>
          <w:szCs w:val="20"/>
          <w:shd w:val="clear" w:color="auto" w:fill="FFFFFF"/>
        </w:rPr>
        <w:t>Italiano</w:t>
      </w:r>
    </w:p>
    <w:p w:rsidR="00BC5313" w:rsidRPr="00970393" w:rsidRDefault="00BC5313" w:rsidP="00BC5313">
      <w:pPr>
        <w:rPr>
          <w:rFonts w:ascii="Arial" w:hAnsi="Arial" w:cs="Arial"/>
          <w:bCs/>
          <w:sz w:val="20"/>
          <w:szCs w:val="20"/>
          <w:shd w:val="clear" w:color="auto" w:fill="FFFFFF"/>
        </w:rPr>
      </w:pPr>
    </w:p>
    <w:p w:rsidR="00BC5313" w:rsidRPr="00970393" w:rsidRDefault="00BC5313" w:rsidP="00BC5313">
      <w:pPr>
        <w:rPr>
          <w:rFonts w:ascii="Arial" w:hAnsi="Arial" w:cs="Arial"/>
          <w:bCs/>
          <w:sz w:val="20"/>
          <w:szCs w:val="20"/>
          <w:shd w:val="clear" w:color="auto" w:fill="FFFFFF"/>
        </w:rPr>
      </w:pPr>
    </w:p>
    <w:p w:rsidR="00BC5313" w:rsidRPr="00970393" w:rsidRDefault="00BC5313" w:rsidP="00BC5313">
      <w:pPr>
        <w:rPr>
          <w:rFonts w:ascii="Arial" w:hAnsi="Arial" w:cs="Arial"/>
          <w:bCs/>
          <w:sz w:val="20"/>
          <w:szCs w:val="20"/>
          <w:shd w:val="clear" w:color="auto" w:fill="FFFFFF"/>
        </w:rPr>
      </w:pPr>
      <w:r w:rsidRPr="00970393">
        <w:rPr>
          <w:rFonts w:ascii="Arial" w:hAnsi="Arial" w:cs="Arial"/>
          <w:b/>
          <w:bCs/>
          <w:sz w:val="20"/>
          <w:szCs w:val="20"/>
          <w:shd w:val="clear" w:color="auto" w:fill="FFFFFF"/>
        </w:rPr>
        <w:t xml:space="preserve">Germania-Ingolstadt: Forniture di mobili (incluso mobili da ufficio), arredamento, apparecchi elettrodomestici (escluso illuminazione) e prodotti per pulizie - </w:t>
      </w:r>
      <w:r w:rsidRPr="00970393">
        <w:rPr>
          <w:rFonts w:ascii="Arial" w:hAnsi="Arial" w:cs="Arial"/>
          <w:bCs/>
          <w:sz w:val="20"/>
          <w:szCs w:val="20"/>
          <w:shd w:val="clear" w:color="auto" w:fill="FFFFFF"/>
        </w:rPr>
        <w:t>Bando di gara - 2019/S 045-102521</w:t>
      </w:r>
    </w:p>
    <w:p w:rsidR="00BC5313" w:rsidRPr="00970393" w:rsidRDefault="00BC5313" w:rsidP="00BC5313">
      <w:pPr>
        <w:rPr>
          <w:rFonts w:ascii="Arial" w:hAnsi="Arial" w:cs="Arial"/>
          <w:bCs/>
          <w:sz w:val="20"/>
          <w:szCs w:val="20"/>
          <w:shd w:val="clear" w:color="auto" w:fill="FFFFFF"/>
        </w:rPr>
      </w:pPr>
      <w:r w:rsidRPr="00970393">
        <w:rPr>
          <w:rFonts w:ascii="Arial" w:hAnsi="Arial" w:cs="Arial"/>
          <w:bCs/>
          <w:sz w:val="20"/>
          <w:szCs w:val="20"/>
          <w:shd w:val="clear" w:color="auto" w:fill="FFFFFF"/>
        </w:rPr>
        <w:t xml:space="preserve">Sedie per studenti a circa 555 St., - sgabello per studenti circa 35 St. - tavoli per studenti circa 310 St. - Sedie per insegnanti circa 40 St. - tavoli per insegnanti circa 44 pezzi, - Tavoli circa 140 St. - sedie circa 490, - rotolo di circa 40 pezzi, - </w:t>
      </w:r>
      <w:proofErr w:type="spellStart"/>
      <w:r w:rsidRPr="00970393">
        <w:rPr>
          <w:rFonts w:ascii="Arial" w:hAnsi="Arial" w:cs="Arial"/>
          <w:bCs/>
          <w:sz w:val="20"/>
          <w:szCs w:val="20"/>
          <w:shd w:val="clear" w:color="auto" w:fill="FFFFFF"/>
        </w:rPr>
        <w:t>Rolling</w:t>
      </w:r>
      <w:proofErr w:type="spellEnd"/>
      <w:r w:rsidRPr="00970393">
        <w:rPr>
          <w:rFonts w:ascii="Arial" w:hAnsi="Arial" w:cs="Arial"/>
          <w:bCs/>
          <w:sz w:val="20"/>
          <w:szCs w:val="20"/>
          <w:shd w:val="clear" w:color="auto" w:fill="FFFFFF"/>
        </w:rPr>
        <w:t xml:space="preserve"> </w:t>
      </w:r>
      <w:proofErr w:type="spellStart"/>
      <w:r w:rsidRPr="00970393">
        <w:rPr>
          <w:rFonts w:ascii="Arial" w:hAnsi="Arial" w:cs="Arial"/>
          <w:bCs/>
          <w:sz w:val="20"/>
          <w:szCs w:val="20"/>
          <w:shd w:val="clear" w:color="auto" w:fill="FFFFFF"/>
        </w:rPr>
        <w:t>rack</w:t>
      </w:r>
      <w:proofErr w:type="spellEnd"/>
      <w:r w:rsidRPr="00970393">
        <w:rPr>
          <w:rFonts w:ascii="Arial" w:hAnsi="Arial" w:cs="Arial"/>
          <w:bCs/>
          <w:sz w:val="20"/>
          <w:szCs w:val="20"/>
          <w:shd w:val="clear" w:color="auto" w:fill="FFFFFF"/>
        </w:rPr>
        <w:t xml:space="preserve"> circa 50 pezzi, - pattumiera / bidone della spazzatura circa 50 pezzi, - Divano / poltrona a circa 25 St., - Gioca a tappeti circa 5 St. - Guardaroba circa 10 ore, - </w:t>
      </w:r>
      <w:proofErr w:type="spellStart"/>
      <w:r w:rsidRPr="00970393">
        <w:rPr>
          <w:rFonts w:ascii="Arial" w:hAnsi="Arial" w:cs="Arial"/>
          <w:bCs/>
          <w:sz w:val="20"/>
          <w:szCs w:val="20"/>
          <w:shd w:val="clear" w:color="auto" w:fill="FFFFFF"/>
        </w:rPr>
        <w:t>Pylons</w:t>
      </w:r>
      <w:proofErr w:type="spellEnd"/>
      <w:r w:rsidRPr="00970393">
        <w:rPr>
          <w:rFonts w:ascii="Arial" w:hAnsi="Arial" w:cs="Arial"/>
          <w:bCs/>
          <w:sz w:val="20"/>
          <w:szCs w:val="20"/>
          <w:shd w:val="clear" w:color="auto" w:fill="FFFFFF"/>
        </w:rPr>
        <w:t xml:space="preserve"> pieghevole </w:t>
      </w:r>
      <w:proofErr w:type="spellStart"/>
      <w:r w:rsidRPr="00970393">
        <w:rPr>
          <w:rFonts w:ascii="Arial" w:hAnsi="Arial" w:cs="Arial"/>
          <w:bCs/>
          <w:sz w:val="20"/>
          <w:szCs w:val="20"/>
          <w:shd w:val="clear" w:color="auto" w:fill="FFFFFF"/>
        </w:rPr>
        <w:t>board</w:t>
      </w:r>
      <w:proofErr w:type="spellEnd"/>
      <w:r w:rsidRPr="00970393">
        <w:rPr>
          <w:rFonts w:ascii="Arial" w:hAnsi="Arial" w:cs="Arial"/>
          <w:bCs/>
          <w:sz w:val="20"/>
          <w:szCs w:val="20"/>
          <w:shd w:val="clear" w:color="auto" w:fill="FFFFFF"/>
        </w:rPr>
        <w:t xml:space="preserve"> 1 pz, - Stage 1 St.</w:t>
      </w:r>
    </w:p>
    <w:p w:rsidR="00BC5313" w:rsidRPr="00970393" w:rsidRDefault="00BC5313" w:rsidP="00BC5313">
      <w:pPr>
        <w:rPr>
          <w:rFonts w:ascii="Arial" w:hAnsi="Arial" w:cs="Arial"/>
          <w:b/>
          <w:bCs/>
          <w:sz w:val="20"/>
          <w:szCs w:val="20"/>
          <w:shd w:val="clear" w:color="auto" w:fill="FFFFFF"/>
        </w:rPr>
      </w:pPr>
      <w:r w:rsidRPr="00970393">
        <w:rPr>
          <w:rFonts w:ascii="Arial" w:hAnsi="Arial" w:cs="Arial"/>
          <w:b/>
          <w:bCs/>
          <w:sz w:val="20"/>
          <w:szCs w:val="20"/>
          <w:shd w:val="clear" w:color="auto" w:fill="FFFFFF"/>
        </w:rPr>
        <w:t>Termine per il ricevimento delle offerte o delle domande di partecipazione</w:t>
      </w:r>
    </w:p>
    <w:p w:rsidR="00BC5313" w:rsidRPr="00970393" w:rsidRDefault="00BC5313" w:rsidP="00BC5313">
      <w:pPr>
        <w:rPr>
          <w:rFonts w:ascii="Arial" w:hAnsi="Arial" w:cs="Arial"/>
          <w:bCs/>
          <w:sz w:val="20"/>
          <w:szCs w:val="20"/>
          <w:shd w:val="clear" w:color="auto" w:fill="FFFFFF"/>
        </w:rPr>
      </w:pPr>
      <w:r w:rsidRPr="00970393">
        <w:rPr>
          <w:rFonts w:ascii="Arial" w:hAnsi="Arial" w:cs="Arial"/>
          <w:bCs/>
          <w:sz w:val="20"/>
          <w:szCs w:val="20"/>
          <w:shd w:val="clear" w:color="auto" w:fill="FFFFFF"/>
        </w:rPr>
        <w:t>Data: 09/04/2019 - Ora locale: 10:45</w:t>
      </w:r>
    </w:p>
    <w:p w:rsidR="00BC5313" w:rsidRPr="00970393" w:rsidRDefault="00BC5313" w:rsidP="00BC5313">
      <w:pPr>
        <w:rPr>
          <w:rFonts w:ascii="Arial" w:hAnsi="Arial" w:cs="Arial"/>
          <w:sz w:val="20"/>
          <w:szCs w:val="20"/>
        </w:rPr>
      </w:pPr>
      <w:r w:rsidRPr="00970393">
        <w:rPr>
          <w:rFonts w:ascii="Arial" w:hAnsi="Arial" w:cs="Arial"/>
          <w:b/>
          <w:bCs/>
          <w:sz w:val="20"/>
          <w:szCs w:val="20"/>
          <w:shd w:val="clear" w:color="auto" w:fill="FFFFFF"/>
        </w:rPr>
        <w:t xml:space="preserve">Lingue utilizzabili per la presentazione delle offerte o delle domande di partecipazione: </w:t>
      </w:r>
      <w:r w:rsidRPr="00970393">
        <w:rPr>
          <w:rFonts w:ascii="Arial" w:hAnsi="Arial" w:cs="Arial"/>
          <w:bCs/>
          <w:sz w:val="20"/>
          <w:szCs w:val="20"/>
          <w:shd w:val="clear" w:color="auto" w:fill="FFFFFF"/>
        </w:rPr>
        <w:t>Tedesco</w:t>
      </w:r>
    </w:p>
    <w:p w:rsidR="00BC5313" w:rsidRPr="00970393" w:rsidRDefault="00BC5313" w:rsidP="00BC5313">
      <w:pPr>
        <w:rPr>
          <w:rFonts w:ascii="Arial" w:hAnsi="Arial" w:cs="Arial"/>
          <w:sz w:val="20"/>
          <w:szCs w:val="20"/>
        </w:rPr>
      </w:pPr>
    </w:p>
    <w:p w:rsidR="00BC5313" w:rsidRPr="00970393" w:rsidRDefault="00BC5313" w:rsidP="00BC5313">
      <w:pPr>
        <w:rPr>
          <w:rFonts w:ascii="Arial" w:hAnsi="Arial" w:cs="Arial"/>
          <w:sz w:val="20"/>
          <w:szCs w:val="20"/>
        </w:rPr>
      </w:pPr>
    </w:p>
    <w:p w:rsidR="00BC5313" w:rsidRPr="00970393" w:rsidRDefault="00BC5313" w:rsidP="00BC5313">
      <w:pPr>
        <w:rPr>
          <w:rFonts w:ascii="Arial" w:hAnsi="Arial" w:cs="Arial"/>
          <w:sz w:val="20"/>
          <w:szCs w:val="20"/>
          <w:shd w:val="clear" w:color="auto" w:fill="F9F9F9"/>
        </w:rPr>
      </w:pPr>
      <w:r w:rsidRPr="00970393">
        <w:rPr>
          <w:rFonts w:ascii="Arial" w:hAnsi="Arial" w:cs="Arial"/>
          <w:b/>
          <w:sz w:val="20"/>
          <w:szCs w:val="20"/>
          <w:shd w:val="clear" w:color="auto" w:fill="F9F9F9"/>
        </w:rPr>
        <w:t xml:space="preserve">Germania-Kassel: Forniture di mobili (incluso mobili da ufficio), arredamento, apparecchi elettrodomestici (escluso illuminazione) e prodotti per pulizie - </w:t>
      </w:r>
      <w:r w:rsidRPr="00970393">
        <w:rPr>
          <w:rFonts w:ascii="Arial" w:hAnsi="Arial" w:cs="Arial"/>
          <w:sz w:val="20"/>
          <w:szCs w:val="20"/>
          <w:shd w:val="clear" w:color="auto" w:fill="F9F9F9"/>
        </w:rPr>
        <w:t>Bando di gara 2019/S 045-102505</w:t>
      </w:r>
    </w:p>
    <w:p w:rsidR="00BC5313" w:rsidRPr="00970393" w:rsidRDefault="00BC5313" w:rsidP="00BC5313">
      <w:pPr>
        <w:rPr>
          <w:rFonts w:ascii="Arial" w:hAnsi="Arial" w:cs="Arial"/>
          <w:sz w:val="20"/>
          <w:szCs w:val="20"/>
          <w:shd w:val="clear" w:color="auto" w:fill="F9F9F9"/>
        </w:rPr>
      </w:pPr>
      <w:r w:rsidRPr="00970393">
        <w:rPr>
          <w:rFonts w:ascii="Arial" w:hAnsi="Arial" w:cs="Arial"/>
          <w:sz w:val="20"/>
          <w:szCs w:val="20"/>
          <w:shd w:val="clear" w:color="auto" w:fill="F9F9F9"/>
        </w:rPr>
        <w:t>Accordo quadro per l'equipaggiamento di rifugi per senzatetto in appartamenti, camere e appartamenti a Kassel con mobili e attrezzature abitative.</w:t>
      </w:r>
    </w:p>
    <w:p w:rsidR="00BC5313" w:rsidRPr="00970393" w:rsidRDefault="00BC5313" w:rsidP="00BC5313">
      <w:pPr>
        <w:rPr>
          <w:rFonts w:ascii="Arial" w:hAnsi="Arial" w:cs="Arial"/>
          <w:b/>
          <w:sz w:val="20"/>
          <w:szCs w:val="20"/>
          <w:shd w:val="clear" w:color="auto" w:fill="F9F9F9"/>
        </w:rPr>
      </w:pPr>
      <w:r w:rsidRPr="00970393">
        <w:rPr>
          <w:rFonts w:ascii="Arial" w:hAnsi="Arial" w:cs="Arial"/>
          <w:b/>
          <w:sz w:val="20"/>
          <w:szCs w:val="20"/>
          <w:shd w:val="clear" w:color="auto" w:fill="F9F9F9"/>
        </w:rPr>
        <w:t>Termine per il ricevimento delle offerte o delle domande di partecipazione</w:t>
      </w:r>
    </w:p>
    <w:p w:rsidR="00BC5313" w:rsidRPr="00970393" w:rsidRDefault="00BC5313" w:rsidP="00BC5313">
      <w:pPr>
        <w:rPr>
          <w:rFonts w:ascii="Arial" w:hAnsi="Arial" w:cs="Arial"/>
          <w:sz w:val="20"/>
          <w:szCs w:val="20"/>
          <w:shd w:val="clear" w:color="auto" w:fill="F9F9F9"/>
        </w:rPr>
      </w:pPr>
      <w:r w:rsidRPr="00970393">
        <w:rPr>
          <w:rFonts w:ascii="Arial" w:hAnsi="Arial" w:cs="Arial"/>
          <w:sz w:val="20"/>
          <w:szCs w:val="20"/>
          <w:shd w:val="clear" w:color="auto" w:fill="F9F9F9"/>
        </w:rPr>
        <w:t>Data: 02/04/2019 - Ora locale: 10:00</w:t>
      </w:r>
    </w:p>
    <w:p w:rsidR="00BC5313" w:rsidRPr="00970393" w:rsidRDefault="00BC5313" w:rsidP="00BC5313">
      <w:pPr>
        <w:rPr>
          <w:rFonts w:ascii="Arial" w:hAnsi="Arial" w:cs="Arial"/>
          <w:sz w:val="20"/>
          <w:szCs w:val="20"/>
        </w:rPr>
      </w:pPr>
      <w:r w:rsidRPr="00970393">
        <w:rPr>
          <w:rFonts w:ascii="Arial" w:hAnsi="Arial" w:cs="Arial"/>
          <w:b/>
          <w:sz w:val="20"/>
          <w:szCs w:val="20"/>
          <w:shd w:val="clear" w:color="auto" w:fill="F9F9F9"/>
        </w:rPr>
        <w:t xml:space="preserve">Lingue utilizzabili per la presentazione delle offerte o delle domande di partecipazione: </w:t>
      </w:r>
      <w:r w:rsidRPr="00970393">
        <w:rPr>
          <w:rFonts w:ascii="Arial" w:hAnsi="Arial" w:cs="Arial"/>
          <w:sz w:val="20"/>
          <w:szCs w:val="20"/>
          <w:shd w:val="clear" w:color="auto" w:fill="F9F9F9"/>
        </w:rPr>
        <w:t>Tedesco</w:t>
      </w:r>
    </w:p>
    <w:p w:rsidR="00BC5313" w:rsidRPr="00970393" w:rsidRDefault="00BC5313" w:rsidP="00BC5313">
      <w:pPr>
        <w:rPr>
          <w:rFonts w:ascii="Arial" w:hAnsi="Arial" w:cs="Arial"/>
          <w:sz w:val="20"/>
          <w:szCs w:val="20"/>
        </w:rPr>
      </w:pPr>
    </w:p>
    <w:p w:rsidR="00BC5313" w:rsidRPr="00970393" w:rsidRDefault="00BC5313" w:rsidP="00BC5313">
      <w:pPr>
        <w:rPr>
          <w:rFonts w:ascii="Arial" w:hAnsi="Arial" w:cs="Arial"/>
          <w:sz w:val="20"/>
          <w:szCs w:val="20"/>
        </w:rPr>
      </w:pPr>
    </w:p>
    <w:p w:rsidR="00BC5313" w:rsidRPr="00970393" w:rsidRDefault="00BC5313" w:rsidP="00BC5313">
      <w:pPr>
        <w:rPr>
          <w:rFonts w:ascii="Arial" w:hAnsi="Arial" w:cs="Arial"/>
          <w:bCs/>
          <w:sz w:val="20"/>
          <w:szCs w:val="20"/>
          <w:shd w:val="clear" w:color="auto" w:fill="FFFFFF"/>
        </w:rPr>
      </w:pPr>
      <w:proofErr w:type="spellStart"/>
      <w:r w:rsidRPr="00970393">
        <w:rPr>
          <w:rFonts w:ascii="Arial" w:hAnsi="Arial" w:cs="Arial"/>
          <w:b/>
          <w:bCs/>
          <w:sz w:val="20"/>
          <w:szCs w:val="20"/>
          <w:shd w:val="clear" w:color="auto" w:fill="FFFFFF"/>
        </w:rPr>
        <w:t>Cechia</w:t>
      </w:r>
      <w:proofErr w:type="spellEnd"/>
      <w:r w:rsidRPr="00970393">
        <w:rPr>
          <w:rFonts w:ascii="Arial" w:hAnsi="Arial" w:cs="Arial"/>
          <w:b/>
          <w:bCs/>
          <w:sz w:val="20"/>
          <w:szCs w:val="20"/>
          <w:shd w:val="clear" w:color="auto" w:fill="FFFFFF"/>
        </w:rPr>
        <w:t xml:space="preserve">-Liberec: Forniture di mobili - </w:t>
      </w:r>
      <w:r w:rsidRPr="00970393">
        <w:rPr>
          <w:rFonts w:ascii="Arial" w:hAnsi="Arial" w:cs="Arial"/>
          <w:bCs/>
          <w:sz w:val="20"/>
          <w:szCs w:val="20"/>
          <w:shd w:val="clear" w:color="auto" w:fill="FFFFFF"/>
        </w:rPr>
        <w:t>Bando di gara 2019/S 045-102448</w:t>
      </w:r>
    </w:p>
    <w:p w:rsidR="00BC5313" w:rsidRPr="00970393" w:rsidRDefault="00BC5313" w:rsidP="00BC5313">
      <w:pPr>
        <w:rPr>
          <w:rFonts w:ascii="Arial" w:hAnsi="Arial" w:cs="Arial"/>
          <w:bCs/>
          <w:sz w:val="20"/>
          <w:szCs w:val="20"/>
          <w:shd w:val="clear" w:color="auto" w:fill="FFFFFF"/>
        </w:rPr>
      </w:pPr>
      <w:r w:rsidRPr="00970393">
        <w:rPr>
          <w:rFonts w:ascii="Arial" w:hAnsi="Arial" w:cs="Arial"/>
          <w:bCs/>
          <w:sz w:val="20"/>
          <w:szCs w:val="20"/>
          <w:shd w:val="clear" w:color="auto" w:fill="FFFFFF"/>
        </w:rPr>
        <w:t>L'oggetto del contratto pubblico è la fornitura di mobili al dipartimento di psichiatria recentemente ricostruito negli edifici "I" ed "E". Una parte della consegna è costituita da mobili atipici realizzati individualmente "su misura" e mobili standardizzati, acquistati in una rete commerciale comune (sedie, sedie, letti, elettrodomestici incorporati, ecc.).</w:t>
      </w:r>
    </w:p>
    <w:p w:rsidR="00BC5313" w:rsidRPr="00970393" w:rsidRDefault="00BC5313" w:rsidP="00BC5313">
      <w:pPr>
        <w:rPr>
          <w:rFonts w:ascii="Arial" w:hAnsi="Arial" w:cs="Arial"/>
          <w:b/>
          <w:bCs/>
          <w:sz w:val="20"/>
          <w:szCs w:val="20"/>
          <w:shd w:val="clear" w:color="auto" w:fill="FFFFFF"/>
        </w:rPr>
      </w:pPr>
      <w:r w:rsidRPr="00970393">
        <w:rPr>
          <w:rFonts w:ascii="Arial" w:hAnsi="Arial" w:cs="Arial"/>
          <w:b/>
          <w:bCs/>
          <w:sz w:val="20"/>
          <w:szCs w:val="20"/>
          <w:shd w:val="clear" w:color="auto" w:fill="FFFFFF"/>
        </w:rPr>
        <w:t>Termine per il ricevimento delle offerte o delle domande di partecipazione</w:t>
      </w:r>
    </w:p>
    <w:p w:rsidR="00BC5313" w:rsidRPr="00970393" w:rsidRDefault="00BC5313" w:rsidP="00BC5313">
      <w:pPr>
        <w:rPr>
          <w:rFonts w:ascii="Arial" w:hAnsi="Arial" w:cs="Arial"/>
          <w:bCs/>
          <w:sz w:val="20"/>
          <w:szCs w:val="20"/>
          <w:shd w:val="clear" w:color="auto" w:fill="FFFFFF"/>
        </w:rPr>
      </w:pPr>
      <w:r w:rsidRPr="00970393">
        <w:rPr>
          <w:rFonts w:ascii="Arial" w:hAnsi="Arial" w:cs="Arial"/>
          <w:bCs/>
          <w:sz w:val="20"/>
          <w:szCs w:val="20"/>
          <w:shd w:val="clear" w:color="auto" w:fill="FFFFFF"/>
        </w:rPr>
        <w:t>Data: 01/04/2019 - Ora locale: 13:00</w:t>
      </w:r>
    </w:p>
    <w:p w:rsidR="00BC5313" w:rsidRPr="00970393" w:rsidRDefault="00BC5313" w:rsidP="00BC5313">
      <w:pPr>
        <w:rPr>
          <w:rFonts w:ascii="Arial" w:hAnsi="Arial" w:cs="Arial"/>
          <w:sz w:val="20"/>
          <w:szCs w:val="20"/>
        </w:rPr>
      </w:pPr>
      <w:r w:rsidRPr="00970393">
        <w:rPr>
          <w:rFonts w:ascii="Arial" w:hAnsi="Arial" w:cs="Arial"/>
          <w:b/>
          <w:bCs/>
          <w:sz w:val="20"/>
          <w:szCs w:val="20"/>
          <w:shd w:val="clear" w:color="auto" w:fill="FFFFFF"/>
        </w:rPr>
        <w:t xml:space="preserve">Lingue utilizzabili per la presentazione delle offerte o delle domande di partecipazione: </w:t>
      </w:r>
      <w:r w:rsidRPr="00970393">
        <w:rPr>
          <w:rFonts w:ascii="Arial" w:hAnsi="Arial" w:cs="Arial"/>
          <w:bCs/>
          <w:sz w:val="20"/>
          <w:szCs w:val="20"/>
          <w:shd w:val="clear" w:color="auto" w:fill="FFFFFF"/>
        </w:rPr>
        <w:t>Ceco</w:t>
      </w:r>
    </w:p>
    <w:p w:rsidR="00BC5313" w:rsidRPr="00970393" w:rsidRDefault="00BC5313" w:rsidP="00BC5313">
      <w:pPr>
        <w:rPr>
          <w:rFonts w:ascii="Arial" w:hAnsi="Arial" w:cs="Arial"/>
          <w:sz w:val="20"/>
          <w:szCs w:val="20"/>
        </w:rPr>
      </w:pPr>
    </w:p>
    <w:p w:rsidR="00BC5313" w:rsidRPr="00970393" w:rsidRDefault="00BC5313" w:rsidP="00BC5313">
      <w:pPr>
        <w:rPr>
          <w:rFonts w:ascii="Arial" w:hAnsi="Arial" w:cs="Arial"/>
          <w:sz w:val="20"/>
          <w:szCs w:val="20"/>
        </w:rPr>
      </w:pPr>
    </w:p>
    <w:p w:rsidR="00BC5313" w:rsidRPr="00970393" w:rsidRDefault="00BC5313" w:rsidP="00BC5313">
      <w:pPr>
        <w:rPr>
          <w:rFonts w:ascii="Arial" w:hAnsi="Arial" w:cs="Arial"/>
          <w:sz w:val="20"/>
          <w:szCs w:val="20"/>
          <w:shd w:val="clear" w:color="auto" w:fill="F9F9F9"/>
        </w:rPr>
      </w:pPr>
      <w:r w:rsidRPr="00970393">
        <w:rPr>
          <w:rFonts w:ascii="Arial" w:hAnsi="Arial" w:cs="Arial"/>
          <w:b/>
          <w:sz w:val="20"/>
          <w:szCs w:val="20"/>
          <w:shd w:val="clear" w:color="auto" w:fill="F9F9F9"/>
        </w:rPr>
        <w:t>Bulgaria-</w:t>
      </w:r>
      <w:proofErr w:type="spellStart"/>
      <w:r w:rsidRPr="00970393">
        <w:rPr>
          <w:rFonts w:ascii="Arial" w:hAnsi="Arial" w:cs="Arial"/>
          <w:b/>
          <w:sz w:val="20"/>
          <w:szCs w:val="20"/>
          <w:shd w:val="clear" w:color="auto" w:fill="F9F9F9"/>
        </w:rPr>
        <w:t>Smolyan</w:t>
      </w:r>
      <w:proofErr w:type="spellEnd"/>
      <w:r w:rsidRPr="00970393">
        <w:rPr>
          <w:rFonts w:ascii="Arial" w:hAnsi="Arial" w:cs="Arial"/>
          <w:b/>
          <w:sz w:val="20"/>
          <w:szCs w:val="20"/>
          <w:shd w:val="clear" w:color="auto" w:fill="F9F9F9"/>
        </w:rPr>
        <w:t xml:space="preserve">: Forniture di mobili (incluso mobili da ufficio), arredamento, apparecchi elettrodomestici (escluso illuminazione) e prodotti per pulizie - </w:t>
      </w:r>
      <w:r w:rsidRPr="00970393">
        <w:rPr>
          <w:rFonts w:ascii="Arial" w:hAnsi="Arial" w:cs="Arial"/>
          <w:sz w:val="20"/>
          <w:szCs w:val="20"/>
          <w:shd w:val="clear" w:color="auto" w:fill="F9F9F9"/>
        </w:rPr>
        <w:t>Bando di gara 2019/S 045-102430</w:t>
      </w:r>
    </w:p>
    <w:p w:rsidR="00BC5313" w:rsidRPr="00970393" w:rsidRDefault="00BC5313" w:rsidP="00BC5313">
      <w:pPr>
        <w:rPr>
          <w:rFonts w:ascii="Arial" w:hAnsi="Arial" w:cs="Arial"/>
          <w:sz w:val="20"/>
          <w:szCs w:val="20"/>
          <w:shd w:val="clear" w:color="auto" w:fill="F9F9F9"/>
        </w:rPr>
      </w:pPr>
      <w:r w:rsidRPr="00970393">
        <w:rPr>
          <w:rFonts w:ascii="Arial" w:hAnsi="Arial" w:cs="Arial"/>
          <w:sz w:val="20"/>
          <w:szCs w:val="20"/>
          <w:shd w:val="clear" w:color="auto" w:fill="F9F9F9"/>
        </w:rPr>
        <w:t xml:space="preserve">Esecuzione da parte sacco № 1 include consegna di circa 643 unità di arredi, attrezzature e accessori, tra cui circa 503 unità di mobili e accessori (letti, armadi, armadi, tavoli, sedie, set di accessori per il bagno, divani, scrivanie, ganci </w:t>
      </w:r>
      <w:proofErr w:type="spellStart"/>
      <w:r w:rsidRPr="00970393">
        <w:rPr>
          <w:rFonts w:ascii="Arial" w:hAnsi="Arial" w:cs="Arial"/>
          <w:sz w:val="20"/>
          <w:szCs w:val="20"/>
          <w:shd w:val="clear" w:color="auto" w:fill="F9F9F9"/>
        </w:rPr>
        <w:t>ecc</w:t>
      </w:r>
      <w:proofErr w:type="spellEnd"/>
      <w:r w:rsidRPr="00970393">
        <w:rPr>
          <w:rFonts w:ascii="Arial" w:hAnsi="Arial" w:cs="Arial"/>
          <w:sz w:val="20"/>
          <w:szCs w:val="20"/>
          <w:shd w:val="clear" w:color="auto" w:fill="F9F9F9"/>
        </w:rPr>
        <w:t xml:space="preserve">) e circa 140 unità di attrezzature (lavatrici, forni elettrici. cottura e forni, frigoriferi, estrattore costruita </w:t>
      </w:r>
      <w:proofErr w:type="spellStart"/>
      <w:r w:rsidRPr="00970393">
        <w:rPr>
          <w:rFonts w:ascii="Arial" w:hAnsi="Arial" w:cs="Arial"/>
          <w:sz w:val="20"/>
          <w:szCs w:val="20"/>
          <w:shd w:val="clear" w:color="auto" w:fill="F9F9F9"/>
        </w:rPr>
        <w:t>ecc</w:t>
      </w:r>
      <w:proofErr w:type="spellEnd"/>
      <w:r w:rsidRPr="00970393">
        <w:rPr>
          <w:rFonts w:ascii="Arial" w:hAnsi="Arial" w:cs="Arial"/>
          <w:sz w:val="20"/>
          <w:szCs w:val="20"/>
          <w:shd w:val="clear" w:color="auto" w:fill="F9F9F9"/>
        </w:rPr>
        <w:t>).</w:t>
      </w:r>
    </w:p>
    <w:p w:rsidR="00BC5313" w:rsidRPr="00970393" w:rsidRDefault="00BC5313" w:rsidP="00BC5313">
      <w:pPr>
        <w:rPr>
          <w:rFonts w:ascii="Arial" w:hAnsi="Arial" w:cs="Arial"/>
          <w:b/>
          <w:sz w:val="20"/>
          <w:szCs w:val="20"/>
          <w:shd w:val="clear" w:color="auto" w:fill="F9F9F9"/>
        </w:rPr>
      </w:pPr>
      <w:r w:rsidRPr="00970393">
        <w:rPr>
          <w:rFonts w:ascii="Arial" w:hAnsi="Arial" w:cs="Arial"/>
          <w:b/>
          <w:sz w:val="20"/>
          <w:szCs w:val="20"/>
          <w:shd w:val="clear" w:color="auto" w:fill="F9F9F9"/>
        </w:rPr>
        <w:t>Termine per il ricevimento delle offerte o delle domande di partecipazione</w:t>
      </w:r>
    </w:p>
    <w:p w:rsidR="00BC5313" w:rsidRPr="00970393" w:rsidRDefault="00BC5313" w:rsidP="00BC5313">
      <w:pPr>
        <w:rPr>
          <w:rFonts w:ascii="Arial" w:hAnsi="Arial" w:cs="Arial"/>
          <w:sz w:val="20"/>
          <w:szCs w:val="20"/>
          <w:shd w:val="clear" w:color="auto" w:fill="F9F9F9"/>
        </w:rPr>
      </w:pPr>
      <w:r w:rsidRPr="00970393">
        <w:rPr>
          <w:rFonts w:ascii="Arial" w:hAnsi="Arial" w:cs="Arial"/>
          <w:sz w:val="20"/>
          <w:szCs w:val="20"/>
          <w:shd w:val="clear" w:color="auto" w:fill="F9F9F9"/>
        </w:rPr>
        <w:lastRenderedPageBreak/>
        <w:t>Data: 11/04/2019 - Ora locale: 17:00</w:t>
      </w:r>
    </w:p>
    <w:p w:rsidR="00BC5313" w:rsidRPr="00970393" w:rsidRDefault="00BC5313" w:rsidP="00BC5313">
      <w:pPr>
        <w:rPr>
          <w:rFonts w:ascii="Arial" w:hAnsi="Arial" w:cs="Arial"/>
          <w:sz w:val="20"/>
          <w:szCs w:val="20"/>
        </w:rPr>
      </w:pPr>
      <w:r w:rsidRPr="00970393">
        <w:rPr>
          <w:rFonts w:ascii="Arial" w:hAnsi="Arial" w:cs="Arial"/>
          <w:b/>
          <w:sz w:val="20"/>
          <w:szCs w:val="20"/>
          <w:shd w:val="clear" w:color="auto" w:fill="F9F9F9"/>
        </w:rPr>
        <w:t xml:space="preserve">Lingue utilizzabili per la presentazione delle offerte o delle domande di partecipazione: </w:t>
      </w:r>
      <w:r w:rsidRPr="00970393">
        <w:rPr>
          <w:rFonts w:ascii="Arial" w:hAnsi="Arial" w:cs="Arial"/>
          <w:sz w:val="20"/>
          <w:szCs w:val="20"/>
          <w:shd w:val="clear" w:color="auto" w:fill="F9F9F9"/>
        </w:rPr>
        <w:t>Bulgaro</w:t>
      </w:r>
    </w:p>
    <w:p w:rsidR="00BC5313" w:rsidRPr="00970393" w:rsidRDefault="00BC5313" w:rsidP="00BC5313">
      <w:pPr>
        <w:rPr>
          <w:rFonts w:ascii="Arial" w:hAnsi="Arial" w:cs="Arial"/>
          <w:sz w:val="20"/>
          <w:szCs w:val="20"/>
        </w:rPr>
      </w:pPr>
    </w:p>
    <w:p w:rsidR="00BC5313" w:rsidRPr="00970393" w:rsidRDefault="00BC5313" w:rsidP="00BC5313">
      <w:pPr>
        <w:rPr>
          <w:rFonts w:ascii="Arial" w:hAnsi="Arial" w:cs="Arial"/>
          <w:sz w:val="20"/>
          <w:szCs w:val="20"/>
        </w:rPr>
      </w:pPr>
    </w:p>
    <w:p w:rsidR="00BC5313" w:rsidRPr="00970393" w:rsidRDefault="00BC5313" w:rsidP="00BC5313">
      <w:pPr>
        <w:rPr>
          <w:rFonts w:ascii="Arial" w:hAnsi="Arial" w:cs="Arial"/>
          <w:bCs/>
          <w:sz w:val="20"/>
          <w:szCs w:val="20"/>
          <w:shd w:val="clear" w:color="auto" w:fill="FFFFFF"/>
        </w:rPr>
      </w:pPr>
      <w:r w:rsidRPr="00970393">
        <w:rPr>
          <w:rFonts w:ascii="Arial" w:hAnsi="Arial" w:cs="Arial"/>
          <w:b/>
          <w:bCs/>
          <w:sz w:val="20"/>
          <w:szCs w:val="20"/>
          <w:shd w:val="clear" w:color="auto" w:fill="FFFFFF"/>
        </w:rPr>
        <w:t>Germania-</w:t>
      </w:r>
      <w:proofErr w:type="spellStart"/>
      <w:r w:rsidRPr="00970393">
        <w:rPr>
          <w:rFonts w:ascii="Arial" w:hAnsi="Arial" w:cs="Arial"/>
          <w:b/>
          <w:bCs/>
          <w:sz w:val="20"/>
          <w:szCs w:val="20"/>
          <w:shd w:val="clear" w:color="auto" w:fill="FFFFFF"/>
        </w:rPr>
        <w:t>Wilsdruff</w:t>
      </w:r>
      <w:proofErr w:type="spellEnd"/>
      <w:r w:rsidRPr="00970393">
        <w:rPr>
          <w:rFonts w:ascii="Arial" w:hAnsi="Arial" w:cs="Arial"/>
          <w:b/>
          <w:bCs/>
          <w:sz w:val="20"/>
          <w:szCs w:val="20"/>
          <w:shd w:val="clear" w:color="auto" w:fill="FFFFFF"/>
        </w:rPr>
        <w:t xml:space="preserve">: Forniture di mobili - </w:t>
      </w:r>
      <w:r w:rsidRPr="00970393">
        <w:rPr>
          <w:rFonts w:ascii="Arial" w:hAnsi="Arial" w:cs="Arial"/>
          <w:bCs/>
          <w:sz w:val="20"/>
          <w:szCs w:val="20"/>
          <w:shd w:val="clear" w:color="auto" w:fill="FFFFFF"/>
        </w:rPr>
        <w:t>Bando di gara 2019/S 045-102402</w:t>
      </w:r>
    </w:p>
    <w:p w:rsidR="00BC5313" w:rsidRPr="00970393" w:rsidRDefault="00BC5313" w:rsidP="00BC5313">
      <w:pPr>
        <w:rPr>
          <w:rFonts w:ascii="Arial" w:hAnsi="Arial" w:cs="Arial"/>
          <w:bCs/>
          <w:sz w:val="20"/>
          <w:szCs w:val="20"/>
          <w:shd w:val="clear" w:color="auto" w:fill="FFFFFF"/>
        </w:rPr>
      </w:pPr>
      <w:r w:rsidRPr="00970393">
        <w:rPr>
          <w:rFonts w:ascii="Arial" w:hAnsi="Arial" w:cs="Arial"/>
          <w:bCs/>
          <w:sz w:val="20"/>
          <w:szCs w:val="20"/>
          <w:shd w:val="clear" w:color="auto" w:fill="FFFFFF"/>
        </w:rPr>
        <w:t>1516 sedie (sedie polifunzionali, sedie per studenti, sedie girevoli per ufficio), 588 tavoli (banchi per studenti, tavoli multiuso, scrivanie), 218 armadi e scaffali, di cui 2 cucine a muro, 2 cucine componibili, 1 kit di attrezzi di base, vari piccoli mobili e altre attrezzature.</w:t>
      </w:r>
    </w:p>
    <w:p w:rsidR="00BC5313" w:rsidRPr="00970393" w:rsidRDefault="00BC5313" w:rsidP="00BC5313">
      <w:pPr>
        <w:rPr>
          <w:rFonts w:ascii="Arial" w:hAnsi="Arial" w:cs="Arial"/>
          <w:b/>
          <w:bCs/>
          <w:sz w:val="20"/>
          <w:szCs w:val="20"/>
          <w:shd w:val="clear" w:color="auto" w:fill="FFFFFF"/>
        </w:rPr>
      </w:pPr>
      <w:r w:rsidRPr="00970393">
        <w:rPr>
          <w:rFonts w:ascii="Arial" w:hAnsi="Arial" w:cs="Arial"/>
          <w:b/>
          <w:bCs/>
          <w:sz w:val="20"/>
          <w:szCs w:val="20"/>
          <w:shd w:val="clear" w:color="auto" w:fill="FFFFFF"/>
        </w:rPr>
        <w:t>Termine per il ricevimento delle offerte o delle domande di partecipazione</w:t>
      </w:r>
    </w:p>
    <w:p w:rsidR="00BC5313" w:rsidRPr="00970393" w:rsidRDefault="00BC5313" w:rsidP="00BC5313">
      <w:pPr>
        <w:rPr>
          <w:rFonts w:ascii="Arial" w:hAnsi="Arial" w:cs="Arial"/>
          <w:bCs/>
          <w:sz w:val="20"/>
          <w:szCs w:val="20"/>
          <w:shd w:val="clear" w:color="auto" w:fill="FFFFFF"/>
        </w:rPr>
      </w:pPr>
      <w:r w:rsidRPr="00970393">
        <w:rPr>
          <w:rFonts w:ascii="Arial" w:hAnsi="Arial" w:cs="Arial"/>
          <w:bCs/>
          <w:sz w:val="20"/>
          <w:szCs w:val="20"/>
          <w:shd w:val="clear" w:color="auto" w:fill="FFFFFF"/>
        </w:rPr>
        <w:t>Data: 04/04/2019 - Ora locale: 23:59</w:t>
      </w:r>
    </w:p>
    <w:p w:rsidR="00BC5313" w:rsidRPr="00970393" w:rsidRDefault="00BC5313" w:rsidP="00BC5313">
      <w:pPr>
        <w:rPr>
          <w:rFonts w:ascii="Arial" w:hAnsi="Arial" w:cs="Arial"/>
          <w:sz w:val="20"/>
          <w:szCs w:val="20"/>
        </w:rPr>
      </w:pPr>
      <w:r w:rsidRPr="00970393">
        <w:rPr>
          <w:rFonts w:ascii="Arial" w:hAnsi="Arial" w:cs="Arial"/>
          <w:b/>
          <w:bCs/>
          <w:sz w:val="20"/>
          <w:szCs w:val="20"/>
          <w:shd w:val="clear" w:color="auto" w:fill="FFFFFF"/>
        </w:rPr>
        <w:t xml:space="preserve">Lingue utilizzabili per la presentazione delle offerte o delle domande di partecipazione: </w:t>
      </w:r>
      <w:r w:rsidRPr="00970393">
        <w:rPr>
          <w:rFonts w:ascii="Arial" w:hAnsi="Arial" w:cs="Arial"/>
          <w:bCs/>
          <w:sz w:val="20"/>
          <w:szCs w:val="20"/>
          <w:shd w:val="clear" w:color="auto" w:fill="FFFFFF"/>
        </w:rPr>
        <w:t>Tedesco</w:t>
      </w:r>
    </w:p>
    <w:p w:rsidR="00BC5313" w:rsidRPr="00970393" w:rsidRDefault="00BC5313" w:rsidP="00BC5313">
      <w:pPr>
        <w:rPr>
          <w:rFonts w:ascii="Arial" w:hAnsi="Arial" w:cs="Arial"/>
          <w:sz w:val="20"/>
          <w:szCs w:val="20"/>
        </w:rPr>
      </w:pPr>
    </w:p>
    <w:p w:rsidR="00BC5313" w:rsidRPr="00970393" w:rsidRDefault="00BC5313" w:rsidP="00BC5313">
      <w:pPr>
        <w:rPr>
          <w:rFonts w:ascii="Arial" w:hAnsi="Arial" w:cs="Arial"/>
          <w:sz w:val="20"/>
          <w:szCs w:val="20"/>
        </w:rPr>
      </w:pPr>
    </w:p>
    <w:p w:rsidR="00BC5313" w:rsidRPr="00970393" w:rsidRDefault="00BC5313" w:rsidP="00BC5313">
      <w:pPr>
        <w:rPr>
          <w:rFonts w:ascii="Arial" w:hAnsi="Arial" w:cs="Arial"/>
          <w:bCs/>
          <w:sz w:val="20"/>
          <w:szCs w:val="20"/>
          <w:shd w:val="clear" w:color="auto" w:fill="FFFFFF"/>
        </w:rPr>
      </w:pPr>
      <w:r w:rsidRPr="00970393">
        <w:rPr>
          <w:rFonts w:ascii="Arial" w:hAnsi="Arial" w:cs="Arial"/>
          <w:b/>
          <w:bCs/>
          <w:sz w:val="20"/>
          <w:szCs w:val="20"/>
          <w:shd w:val="clear" w:color="auto" w:fill="FFFFFF"/>
        </w:rPr>
        <w:t>Bulgaria-</w:t>
      </w:r>
      <w:proofErr w:type="spellStart"/>
      <w:r w:rsidRPr="00970393">
        <w:rPr>
          <w:rFonts w:ascii="Arial" w:hAnsi="Arial" w:cs="Arial"/>
          <w:b/>
          <w:bCs/>
          <w:sz w:val="20"/>
          <w:szCs w:val="20"/>
          <w:shd w:val="clear" w:color="auto" w:fill="FFFFFF"/>
        </w:rPr>
        <w:t>Blagoevgrad</w:t>
      </w:r>
      <w:proofErr w:type="spellEnd"/>
      <w:r w:rsidRPr="00970393">
        <w:rPr>
          <w:rFonts w:ascii="Arial" w:hAnsi="Arial" w:cs="Arial"/>
          <w:b/>
          <w:bCs/>
          <w:sz w:val="20"/>
          <w:szCs w:val="20"/>
          <w:shd w:val="clear" w:color="auto" w:fill="FFFFFF"/>
        </w:rPr>
        <w:t xml:space="preserve">: Forniture di mobili (incluso mobili da ufficio), arredamento, apparecchi elettrodomestici (escluso illuminazione) e prodotti per pulizie - </w:t>
      </w:r>
      <w:r w:rsidRPr="00970393">
        <w:rPr>
          <w:rFonts w:ascii="Arial" w:hAnsi="Arial" w:cs="Arial"/>
          <w:bCs/>
          <w:sz w:val="20"/>
          <w:szCs w:val="20"/>
          <w:shd w:val="clear" w:color="auto" w:fill="FFFFFF"/>
        </w:rPr>
        <w:t>Bando di gara 2019/S 045-102337</w:t>
      </w:r>
    </w:p>
    <w:p w:rsidR="00BC5313" w:rsidRPr="00970393" w:rsidRDefault="00BC5313" w:rsidP="00BC5313">
      <w:pPr>
        <w:rPr>
          <w:rFonts w:ascii="Arial" w:hAnsi="Arial" w:cs="Arial"/>
          <w:bCs/>
          <w:sz w:val="20"/>
          <w:szCs w:val="20"/>
          <w:shd w:val="clear" w:color="auto" w:fill="FFFFFF"/>
        </w:rPr>
      </w:pPr>
      <w:r w:rsidRPr="00970393">
        <w:rPr>
          <w:rFonts w:ascii="Arial" w:hAnsi="Arial" w:cs="Arial"/>
          <w:bCs/>
          <w:sz w:val="20"/>
          <w:szCs w:val="20"/>
          <w:shd w:val="clear" w:color="auto" w:fill="FFFFFF"/>
        </w:rPr>
        <w:t xml:space="preserve">Fornitura e installazione di mobili per uffici e altri mobili per le esigenze di </w:t>
      </w:r>
      <w:proofErr w:type="spellStart"/>
      <w:r w:rsidRPr="00970393">
        <w:rPr>
          <w:rFonts w:ascii="Arial" w:hAnsi="Arial" w:cs="Arial"/>
          <w:bCs/>
          <w:sz w:val="20"/>
          <w:szCs w:val="20"/>
          <w:shd w:val="clear" w:color="auto" w:fill="FFFFFF"/>
        </w:rPr>
        <w:t>Southwestern</w:t>
      </w:r>
      <w:proofErr w:type="spellEnd"/>
      <w:r w:rsidRPr="00970393">
        <w:rPr>
          <w:rFonts w:ascii="Arial" w:hAnsi="Arial" w:cs="Arial"/>
          <w:bCs/>
          <w:sz w:val="20"/>
          <w:szCs w:val="20"/>
          <w:shd w:val="clear" w:color="auto" w:fill="FFFFFF"/>
        </w:rPr>
        <w:t xml:space="preserve"> State Enterprise DS. Una descrizione dettagliata degli arredi necessari è contenuta nelle specifiche tecniche, parte della documentazione.</w:t>
      </w:r>
    </w:p>
    <w:p w:rsidR="00BC5313" w:rsidRPr="00970393" w:rsidRDefault="00BC5313" w:rsidP="00BC5313">
      <w:pPr>
        <w:rPr>
          <w:rFonts w:ascii="Arial" w:hAnsi="Arial" w:cs="Arial"/>
          <w:b/>
          <w:bCs/>
          <w:sz w:val="20"/>
          <w:szCs w:val="20"/>
          <w:shd w:val="clear" w:color="auto" w:fill="FFFFFF"/>
        </w:rPr>
      </w:pPr>
      <w:r w:rsidRPr="00970393">
        <w:rPr>
          <w:rFonts w:ascii="Arial" w:hAnsi="Arial" w:cs="Arial"/>
          <w:b/>
          <w:bCs/>
          <w:sz w:val="20"/>
          <w:szCs w:val="20"/>
          <w:shd w:val="clear" w:color="auto" w:fill="FFFFFF"/>
        </w:rPr>
        <w:t>Termine per il ricevimento delle offerte o delle domande di partecipazione</w:t>
      </w:r>
    </w:p>
    <w:p w:rsidR="00BC5313" w:rsidRPr="00970393" w:rsidRDefault="00BC5313" w:rsidP="00BC5313">
      <w:pPr>
        <w:rPr>
          <w:rFonts w:ascii="Arial" w:hAnsi="Arial" w:cs="Arial"/>
          <w:bCs/>
          <w:sz w:val="20"/>
          <w:szCs w:val="20"/>
          <w:shd w:val="clear" w:color="auto" w:fill="FFFFFF"/>
        </w:rPr>
      </w:pPr>
      <w:r w:rsidRPr="00970393">
        <w:rPr>
          <w:rFonts w:ascii="Arial" w:hAnsi="Arial" w:cs="Arial"/>
          <w:bCs/>
          <w:sz w:val="20"/>
          <w:szCs w:val="20"/>
          <w:shd w:val="clear" w:color="auto" w:fill="FFFFFF"/>
        </w:rPr>
        <w:t>Data: 04/04/2019 - Ora locale: 17:00</w:t>
      </w:r>
    </w:p>
    <w:p w:rsidR="00BC5313" w:rsidRPr="00970393" w:rsidRDefault="00BC5313" w:rsidP="00BC5313">
      <w:pPr>
        <w:rPr>
          <w:rFonts w:ascii="Arial" w:hAnsi="Arial" w:cs="Arial"/>
          <w:sz w:val="20"/>
          <w:szCs w:val="20"/>
        </w:rPr>
      </w:pPr>
      <w:r w:rsidRPr="00970393">
        <w:rPr>
          <w:rFonts w:ascii="Arial" w:hAnsi="Arial" w:cs="Arial"/>
          <w:b/>
          <w:bCs/>
          <w:sz w:val="20"/>
          <w:szCs w:val="20"/>
          <w:shd w:val="clear" w:color="auto" w:fill="FFFFFF"/>
        </w:rPr>
        <w:t xml:space="preserve">Lingue utilizzabili per la presentazione delle offerte o delle domande di partecipazione: </w:t>
      </w:r>
      <w:r w:rsidRPr="00970393">
        <w:rPr>
          <w:rFonts w:ascii="Arial" w:hAnsi="Arial" w:cs="Arial"/>
          <w:bCs/>
          <w:sz w:val="20"/>
          <w:szCs w:val="20"/>
          <w:shd w:val="clear" w:color="auto" w:fill="FFFFFF"/>
        </w:rPr>
        <w:t>Bulgaro</w:t>
      </w:r>
    </w:p>
    <w:p w:rsidR="00BC5313" w:rsidRPr="00970393" w:rsidRDefault="00BC5313" w:rsidP="00BC5313">
      <w:pPr>
        <w:rPr>
          <w:rFonts w:ascii="Arial" w:hAnsi="Arial" w:cs="Arial"/>
          <w:sz w:val="20"/>
          <w:szCs w:val="20"/>
        </w:rPr>
      </w:pPr>
    </w:p>
    <w:p w:rsidR="00BC5313" w:rsidRPr="00970393" w:rsidRDefault="00BC5313" w:rsidP="00BC5313">
      <w:pPr>
        <w:rPr>
          <w:rFonts w:ascii="Arial" w:hAnsi="Arial" w:cs="Arial"/>
          <w:sz w:val="20"/>
          <w:szCs w:val="20"/>
        </w:rPr>
      </w:pPr>
    </w:p>
    <w:p w:rsidR="00BC5313" w:rsidRPr="00970393" w:rsidRDefault="00BC5313" w:rsidP="00BC5313">
      <w:pPr>
        <w:rPr>
          <w:rFonts w:ascii="Arial" w:hAnsi="Arial" w:cs="Arial"/>
          <w:bCs/>
          <w:sz w:val="20"/>
          <w:szCs w:val="20"/>
          <w:shd w:val="clear" w:color="auto" w:fill="FFFFFF"/>
        </w:rPr>
      </w:pPr>
      <w:r w:rsidRPr="00970393">
        <w:rPr>
          <w:rFonts w:ascii="Arial" w:hAnsi="Arial" w:cs="Arial"/>
          <w:b/>
          <w:bCs/>
          <w:sz w:val="20"/>
          <w:szCs w:val="20"/>
          <w:shd w:val="clear" w:color="auto" w:fill="FFFFFF"/>
        </w:rPr>
        <w:t xml:space="preserve">Bulgaria-Sliven: Forniture di mobili (incluso mobili da ufficio), arredamento, apparecchi elettrodomestici (escluso illuminazione) e prodotti per pulizie - </w:t>
      </w:r>
      <w:r w:rsidRPr="00970393">
        <w:rPr>
          <w:rFonts w:ascii="Arial" w:hAnsi="Arial" w:cs="Arial"/>
          <w:bCs/>
          <w:sz w:val="20"/>
          <w:szCs w:val="20"/>
          <w:shd w:val="clear" w:color="auto" w:fill="FFFFFF"/>
        </w:rPr>
        <w:t>Bando di gara 2019/S 045-102325</w:t>
      </w:r>
    </w:p>
    <w:p w:rsidR="00BC5313" w:rsidRPr="00970393" w:rsidRDefault="00BC5313" w:rsidP="00BC5313">
      <w:pPr>
        <w:rPr>
          <w:rFonts w:ascii="Arial" w:hAnsi="Arial" w:cs="Arial"/>
          <w:bCs/>
          <w:sz w:val="20"/>
          <w:szCs w:val="20"/>
          <w:shd w:val="clear" w:color="auto" w:fill="FFFFFF"/>
        </w:rPr>
      </w:pPr>
      <w:r w:rsidRPr="00970393">
        <w:rPr>
          <w:rFonts w:ascii="Arial" w:hAnsi="Arial" w:cs="Arial"/>
          <w:bCs/>
          <w:sz w:val="20"/>
          <w:szCs w:val="20"/>
          <w:shd w:val="clear" w:color="auto" w:fill="FFFFFF"/>
        </w:rPr>
        <w:t xml:space="preserve">Il presente appalto ha come oggetto "Fornitura di mobili per casa protetta per persone con disabilità mentali in 11" Via </w:t>
      </w:r>
      <w:proofErr w:type="spellStart"/>
      <w:r w:rsidRPr="00970393">
        <w:rPr>
          <w:rFonts w:ascii="Arial" w:hAnsi="Arial" w:cs="Arial"/>
          <w:bCs/>
          <w:sz w:val="20"/>
          <w:szCs w:val="20"/>
          <w:shd w:val="clear" w:color="auto" w:fill="FFFFFF"/>
        </w:rPr>
        <w:t>Asenovska</w:t>
      </w:r>
      <w:proofErr w:type="spellEnd"/>
      <w:r w:rsidRPr="00970393">
        <w:rPr>
          <w:rFonts w:ascii="Arial" w:hAnsi="Arial" w:cs="Arial"/>
          <w:bCs/>
          <w:sz w:val="20"/>
          <w:szCs w:val="20"/>
          <w:shd w:val="clear" w:color="auto" w:fill="FFFFFF"/>
        </w:rPr>
        <w:t xml:space="preserve"> ". In particolare, l'oggetto e il volume dell'ordine sono i seguenti: Ufficio: Ufficio - 1; sedia da ufficio - 1 pz.; divano - 1; guardaroba, singolo - uno; mobili per la conservazione della documentazione - 1; sedia, visitatore - 2; tavolo - 1 pz. Soggiorno, sala da pranzo: tavolo da pranzo - 2 pezzi; sedia da pranzo - 8 pezzi; divano - 1; poltrona / poltrona - 2 pezzi; sezione - 1; TV - 1 pz.; congelatore - 1 pz.; tavolo - 1 pz. </w:t>
      </w:r>
      <w:proofErr w:type="spellStart"/>
      <w:r w:rsidRPr="00970393">
        <w:rPr>
          <w:rFonts w:ascii="Arial" w:hAnsi="Arial" w:cs="Arial"/>
          <w:bCs/>
          <w:sz w:val="20"/>
          <w:szCs w:val="20"/>
          <w:shd w:val="clear" w:color="auto" w:fill="FFFFFF"/>
        </w:rPr>
        <w:t>Lounge</w:t>
      </w:r>
      <w:proofErr w:type="spellEnd"/>
      <w:r w:rsidRPr="00970393">
        <w:rPr>
          <w:rFonts w:ascii="Arial" w:hAnsi="Arial" w:cs="Arial"/>
          <w:bCs/>
          <w:sz w:val="20"/>
          <w:szCs w:val="20"/>
          <w:shd w:val="clear" w:color="auto" w:fill="FFFFFF"/>
        </w:rPr>
        <w:t xml:space="preserve">: guardaroba - 1 pz .; scarpiera - 2 pezzi Camere da letto: letto con meccanismo di sollevamento - 8 pezzi; comodino - 8 pezzi; guardaroba singolo reparto con sezione inferiore - 8 pezzi; comò - 5 pezzi; tappeto - 5 pezzi; </w:t>
      </w:r>
      <w:proofErr w:type="spellStart"/>
      <w:r w:rsidRPr="00970393">
        <w:rPr>
          <w:rFonts w:ascii="Arial" w:hAnsi="Arial" w:cs="Arial"/>
          <w:bCs/>
          <w:sz w:val="20"/>
          <w:szCs w:val="20"/>
          <w:shd w:val="clear" w:color="auto" w:fill="FFFFFF"/>
        </w:rPr>
        <w:t>Vestibule</w:t>
      </w:r>
      <w:proofErr w:type="spellEnd"/>
      <w:r w:rsidRPr="00970393">
        <w:rPr>
          <w:rFonts w:ascii="Arial" w:hAnsi="Arial" w:cs="Arial"/>
          <w:bCs/>
          <w:sz w:val="20"/>
          <w:szCs w:val="20"/>
          <w:shd w:val="clear" w:color="auto" w:fill="FFFFFF"/>
        </w:rPr>
        <w:t xml:space="preserve">: </w:t>
      </w:r>
      <w:proofErr w:type="spellStart"/>
      <w:r w:rsidRPr="00970393">
        <w:rPr>
          <w:rFonts w:ascii="Arial" w:hAnsi="Arial" w:cs="Arial"/>
          <w:bCs/>
          <w:sz w:val="20"/>
          <w:szCs w:val="20"/>
          <w:shd w:val="clear" w:color="auto" w:fill="FFFFFF"/>
        </w:rPr>
        <w:t>Section</w:t>
      </w:r>
      <w:proofErr w:type="spellEnd"/>
      <w:r w:rsidRPr="00970393">
        <w:rPr>
          <w:rFonts w:ascii="Arial" w:hAnsi="Arial" w:cs="Arial"/>
          <w:bCs/>
          <w:sz w:val="20"/>
          <w:szCs w:val="20"/>
          <w:shd w:val="clear" w:color="auto" w:fill="FFFFFF"/>
        </w:rPr>
        <w:t xml:space="preserve"> - 1; divano - 1; tabella - 1 pz.; poltrona / poltrona - 2 pezzi; TV - 1 pz. tende - 14 pezzi; Magazzini: </w:t>
      </w:r>
      <w:proofErr w:type="spellStart"/>
      <w:r w:rsidRPr="00970393">
        <w:rPr>
          <w:rFonts w:ascii="Arial" w:hAnsi="Arial" w:cs="Arial"/>
          <w:bCs/>
          <w:sz w:val="20"/>
          <w:szCs w:val="20"/>
          <w:shd w:val="clear" w:color="auto" w:fill="FFFFFF"/>
        </w:rPr>
        <w:t>rack</w:t>
      </w:r>
      <w:proofErr w:type="spellEnd"/>
      <w:r w:rsidRPr="00970393">
        <w:rPr>
          <w:rFonts w:ascii="Arial" w:hAnsi="Arial" w:cs="Arial"/>
          <w:bCs/>
          <w:sz w:val="20"/>
          <w:szCs w:val="20"/>
          <w:shd w:val="clear" w:color="auto" w:fill="FFFFFF"/>
        </w:rPr>
        <w:t>, metallo - 20 pezzi. Aspirapolvere - 1 pz.</w:t>
      </w:r>
    </w:p>
    <w:p w:rsidR="00BC5313" w:rsidRPr="00970393" w:rsidRDefault="00BC5313" w:rsidP="00BC5313">
      <w:pPr>
        <w:rPr>
          <w:rFonts w:ascii="Arial" w:hAnsi="Arial" w:cs="Arial"/>
          <w:b/>
          <w:bCs/>
          <w:sz w:val="20"/>
          <w:szCs w:val="20"/>
          <w:shd w:val="clear" w:color="auto" w:fill="FFFFFF"/>
        </w:rPr>
      </w:pPr>
      <w:r w:rsidRPr="00970393">
        <w:rPr>
          <w:rFonts w:ascii="Arial" w:hAnsi="Arial" w:cs="Arial"/>
          <w:b/>
          <w:bCs/>
          <w:sz w:val="20"/>
          <w:szCs w:val="20"/>
          <w:shd w:val="clear" w:color="auto" w:fill="FFFFFF"/>
        </w:rPr>
        <w:t>Termine per il ricevimento delle offerte o delle domande di partecipazione</w:t>
      </w:r>
    </w:p>
    <w:p w:rsidR="00BC5313" w:rsidRPr="00970393" w:rsidRDefault="00BC5313" w:rsidP="00BC5313">
      <w:pPr>
        <w:rPr>
          <w:rFonts w:ascii="Arial" w:hAnsi="Arial" w:cs="Arial"/>
          <w:bCs/>
          <w:sz w:val="20"/>
          <w:szCs w:val="20"/>
          <w:shd w:val="clear" w:color="auto" w:fill="FFFFFF"/>
        </w:rPr>
      </w:pPr>
      <w:r w:rsidRPr="00970393">
        <w:rPr>
          <w:rFonts w:ascii="Arial" w:hAnsi="Arial" w:cs="Arial"/>
          <w:bCs/>
          <w:sz w:val="20"/>
          <w:szCs w:val="20"/>
          <w:shd w:val="clear" w:color="auto" w:fill="FFFFFF"/>
        </w:rPr>
        <w:t>Data: 05/04/2019 - Ora locale: 17:00</w:t>
      </w:r>
    </w:p>
    <w:p w:rsidR="00BC5313" w:rsidRPr="00970393" w:rsidRDefault="00BC5313" w:rsidP="00BC5313">
      <w:pPr>
        <w:rPr>
          <w:rFonts w:ascii="Arial" w:hAnsi="Arial" w:cs="Arial"/>
          <w:bCs/>
          <w:sz w:val="20"/>
          <w:szCs w:val="20"/>
          <w:shd w:val="clear" w:color="auto" w:fill="FFFFFF"/>
        </w:rPr>
      </w:pPr>
      <w:r w:rsidRPr="00970393">
        <w:rPr>
          <w:rFonts w:ascii="Arial" w:hAnsi="Arial" w:cs="Arial"/>
          <w:b/>
          <w:bCs/>
          <w:sz w:val="20"/>
          <w:szCs w:val="20"/>
          <w:shd w:val="clear" w:color="auto" w:fill="FFFFFF"/>
        </w:rPr>
        <w:t xml:space="preserve">Lingue utilizzabili per la presentazione delle offerte o delle domande di partecipazione: </w:t>
      </w:r>
      <w:r w:rsidRPr="00970393">
        <w:rPr>
          <w:rFonts w:ascii="Arial" w:hAnsi="Arial" w:cs="Arial"/>
          <w:bCs/>
          <w:sz w:val="20"/>
          <w:szCs w:val="20"/>
          <w:shd w:val="clear" w:color="auto" w:fill="FFFFFF"/>
        </w:rPr>
        <w:t>Bulgaro</w:t>
      </w:r>
    </w:p>
    <w:p w:rsidR="00BC5313" w:rsidRPr="00970393" w:rsidRDefault="00BC5313" w:rsidP="00BC5313">
      <w:pPr>
        <w:rPr>
          <w:rFonts w:ascii="Arial" w:hAnsi="Arial" w:cs="Arial"/>
          <w:bCs/>
          <w:sz w:val="20"/>
          <w:szCs w:val="20"/>
          <w:shd w:val="clear" w:color="auto" w:fill="FFFFFF"/>
        </w:rPr>
      </w:pPr>
    </w:p>
    <w:p w:rsidR="00BC5313" w:rsidRPr="00970393" w:rsidRDefault="00BC5313" w:rsidP="00BC5313">
      <w:pPr>
        <w:rPr>
          <w:rFonts w:ascii="Arial" w:hAnsi="Arial" w:cs="Arial"/>
          <w:bCs/>
          <w:sz w:val="20"/>
          <w:szCs w:val="20"/>
          <w:shd w:val="clear" w:color="auto" w:fill="FFFFFF"/>
        </w:rPr>
      </w:pPr>
    </w:p>
    <w:p w:rsidR="00BC5313" w:rsidRPr="00970393" w:rsidRDefault="00BC5313" w:rsidP="00BC5313">
      <w:pPr>
        <w:rPr>
          <w:rFonts w:ascii="Arial" w:hAnsi="Arial" w:cs="Arial"/>
          <w:b/>
          <w:bCs/>
          <w:sz w:val="20"/>
          <w:szCs w:val="20"/>
          <w:shd w:val="clear" w:color="auto" w:fill="FFFFFF"/>
        </w:rPr>
      </w:pPr>
      <w:r w:rsidRPr="00970393">
        <w:rPr>
          <w:rFonts w:ascii="Arial" w:hAnsi="Arial" w:cs="Arial"/>
          <w:b/>
          <w:bCs/>
          <w:sz w:val="20"/>
          <w:szCs w:val="20"/>
          <w:shd w:val="clear" w:color="auto" w:fill="FFFFFF"/>
        </w:rPr>
        <w:t>Italia-Olbia: Forniture di mobili (incluso mobili da ufficio), arredamento, apparecchi elettrodomestici (escluso illuminazione) e prodotti per pulizie</w:t>
      </w:r>
    </w:p>
    <w:p w:rsidR="00BC5313" w:rsidRPr="00970393" w:rsidRDefault="00BC5313" w:rsidP="00BC5313">
      <w:pPr>
        <w:rPr>
          <w:rFonts w:ascii="Arial" w:hAnsi="Arial" w:cs="Arial"/>
          <w:bCs/>
          <w:sz w:val="20"/>
          <w:szCs w:val="20"/>
          <w:shd w:val="clear" w:color="auto" w:fill="FFFFFF"/>
        </w:rPr>
      </w:pPr>
      <w:r w:rsidRPr="00970393">
        <w:rPr>
          <w:rFonts w:ascii="Arial" w:hAnsi="Arial" w:cs="Arial"/>
          <w:bCs/>
          <w:sz w:val="20"/>
          <w:szCs w:val="20"/>
          <w:shd w:val="clear" w:color="auto" w:fill="FFFFFF"/>
        </w:rPr>
        <w:t>Bando di gara 2019/S 045-102213</w:t>
      </w:r>
    </w:p>
    <w:p w:rsidR="00BC5313" w:rsidRPr="00970393" w:rsidRDefault="00BC5313" w:rsidP="00BC5313">
      <w:pPr>
        <w:rPr>
          <w:rFonts w:ascii="Arial" w:hAnsi="Arial" w:cs="Arial"/>
          <w:bCs/>
          <w:sz w:val="20"/>
          <w:szCs w:val="20"/>
          <w:shd w:val="clear" w:color="auto" w:fill="FFFFFF"/>
        </w:rPr>
      </w:pPr>
      <w:r w:rsidRPr="00970393">
        <w:rPr>
          <w:rFonts w:ascii="Arial" w:hAnsi="Arial" w:cs="Arial"/>
          <w:bCs/>
          <w:sz w:val="20"/>
          <w:szCs w:val="20"/>
          <w:shd w:val="clear" w:color="auto" w:fill="FFFFFF"/>
        </w:rPr>
        <w:t xml:space="preserve">Fornitura e posa in opera di arredi e attrezzature di un locale commerciale sito in Via della Marina, Località Porto Cervo, da destinare alla promozione istituzionale delle filiere produttive della Sardegna - (Programma Insula – </w:t>
      </w:r>
      <w:proofErr w:type="spellStart"/>
      <w:r w:rsidRPr="00970393">
        <w:rPr>
          <w:rFonts w:ascii="Arial" w:hAnsi="Arial" w:cs="Arial"/>
          <w:bCs/>
          <w:sz w:val="20"/>
          <w:szCs w:val="20"/>
          <w:shd w:val="clear" w:color="auto" w:fill="FFFFFF"/>
        </w:rPr>
        <w:t>Sardinia</w:t>
      </w:r>
      <w:proofErr w:type="spellEnd"/>
      <w:r w:rsidRPr="00970393">
        <w:rPr>
          <w:rFonts w:ascii="Arial" w:hAnsi="Arial" w:cs="Arial"/>
          <w:bCs/>
          <w:sz w:val="20"/>
          <w:szCs w:val="20"/>
          <w:shd w:val="clear" w:color="auto" w:fill="FFFFFF"/>
        </w:rPr>
        <w:t xml:space="preserve"> </w:t>
      </w:r>
      <w:proofErr w:type="spellStart"/>
      <w:r w:rsidRPr="00970393">
        <w:rPr>
          <w:rFonts w:ascii="Arial" w:hAnsi="Arial" w:cs="Arial"/>
          <w:bCs/>
          <w:sz w:val="20"/>
          <w:szCs w:val="20"/>
          <w:shd w:val="clear" w:color="auto" w:fill="FFFFFF"/>
        </w:rPr>
        <w:t>Village</w:t>
      </w:r>
      <w:proofErr w:type="spellEnd"/>
      <w:r w:rsidRPr="00970393">
        <w:rPr>
          <w:rFonts w:ascii="Arial" w:hAnsi="Arial" w:cs="Arial"/>
          <w:bCs/>
          <w:sz w:val="20"/>
          <w:szCs w:val="20"/>
          <w:shd w:val="clear" w:color="auto" w:fill="FFFFFF"/>
        </w:rPr>
        <w:t>)</w:t>
      </w:r>
    </w:p>
    <w:p w:rsidR="00BC5313" w:rsidRPr="00970393" w:rsidRDefault="00BC5313" w:rsidP="00BC5313">
      <w:pPr>
        <w:rPr>
          <w:rFonts w:ascii="Arial" w:hAnsi="Arial" w:cs="Arial"/>
          <w:b/>
          <w:bCs/>
          <w:sz w:val="20"/>
          <w:szCs w:val="20"/>
          <w:shd w:val="clear" w:color="auto" w:fill="FFFFFF"/>
        </w:rPr>
      </w:pPr>
      <w:r w:rsidRPr="00970393">
        <w:rPr>
          <w:rFonts w:ascii="Arial" w:hAnsi="Arial" w:cs="Arial"/>
          <w:b/>
          <w:bCs/>
          <w:sz w:val="20"/>
          <w:szCs w:val="20"/>
          <w:shd w:val="clear" w:color="auto" w:fill="FFFFFF"/>
        </w:rPr>
        <w:t>Termine per il ricevimento delle offerte o delle domande di partecipazione</w:t>
      </w:r>
    </w:p>
    <w:p w:rsidR="00BC5313" w:rsidRPr="00970393" w:rsidRDefault="00BC5313" w:rsidP="00BC5313">
      <w:pPr>
        <w:rPr>
          <w:rFonts w:ascii="Arial" w:hAnsi="Arial" w:cs="Arial"/>
          <w:bCs/>
          <w:sz w:val="20"/>
          <w:szCs w:val="20"/>
          <w:shd w:val="clear" w:color="auto" w:fill="FFFFFF"/>
        </w:rPr>
      </w:pPr>
      <w:r w:rsidRPr="00970393">
        <w:rPr>
          <w:rFonts w:ascii="Arial" w:hAnsi="Arial" w:cs="Arial"/>
          <w:bCs/>
          <w:sz w:val="20"/>
          <w:szCs w:val="20"/>
          <w:shd w:val="clear" w:color="auto" w:fill="FFFFFF"/>
        </w:rPr>
        <w:t>Data: 18/03/2019 Ora locale: 12:00</w:t>
      </w:r>
    </w:p>
    <w:p w:rsidR="00BC5313" w:rsidRPr="00970393" w:rsidRDefault="00BC5313" w:rsidP="00BC5313">
      <w:pPr>
        <w:rPr>
          <w:rFonts w:ascii="Arial" w:hAnsi="Arial" w:cs="Arial"/>
          <w:bCs/>
          <w:sz w:val="20"/>
          <w:szCs w:val="20"/>
          <w:shd w:val="clear" w:color="auto" w:fill="FFFFFF"/>
        </w:rPr>
      </w:pPr>
    </w:p>
    <w:p w:rsidR="00BC5313" w:rsidRPr="00970393" w:rsidRDefault="00BC5313" w:rsidP="00BC5313">
      <w:pPr>
        <w:rPr>
          <w:rFonts w:ascii="Arial" w:hAnsi="Arial" w:cs="Arial"/>
          <w:bCs/>
          <w:sz w:val="20"/>
          <w:szCs w:val="20"/>
          <w:shd w:val="clear" w:color="auto" w:fill="FFFFFF"/>
        </w:rPr>
      </w:pPr>
    </w:p>
    <w:p w:rsidR="00BC5313" w:rsidRPr="00970393" w:rsidRDefault="00BC5313" w:rsidP="00BC5313">
      <w:pPr>
        <w:rPr>
          <w:rFonts w:ascii="Arial" w:hAnsi="Arial" w:cs="Arial"/>
          <w:bCs/>
          <w:sz w:val="20"/>
          <w:szCs w:val="20"/>
          <w:shd w:val="clear" w:color="auto" w:fill="FFFFFF"/>
        </w:rPr>
      </w:pPr>
      <w:r w:rsidRPr="00970393">
        <w:rPr>
          <w:rFonts w:ascii="Arial" w:hAnsi="Arial" w:cs="Arial"/>
          <w:b/>
          <w:bCs/>
          <w:sz w:val="20"/>
          <w:szCs w:val="20"/>
          <w:shd w:val="clear" w:color="auto" w:fill="FFFFFF"/>
        </w:rPr>
        <w:t xml:space="preserve">Italia-Padova: Mobili - </w:t>
      </w:r>
      <w:r w:rsidRPr="00970393">
        <w:rPr>
          <w:rFonts w:ascii="Arial" w:hAnsi="Arial" w:cs="Arial"/>
          <w:bCs/>
          <w:sz w:val="20"/>
          <w:szCs w:val="20"/>
          <w:shd w:val="clear" w:color="auto" w:fill="FFFFFF"/>
        </w:rPr>
        <w:t>Bando di gara 2019/S 045-102194</w:t>
      </w:r>
    </w:p>
    <w:p w:rsidR="00BC5313" w:rsidRPr="00970393" w:rsidRDefault="00BC5313" w:rsidP="00BC5313">
      <w:pPr>
        <w:rPr>
          <w:rFonts w:ascii="Arial" w:hAnsi="Arial" w:cs="Arial"/>
          <w:bCs/>
          <w:sz w:val="20"/>
          <w:szCs w:val="20"/>
          <w:shd w:val="clear" w:color="auto" w:fill="FFFFFF"/>
        </w:rPr>
      </w:pPr>
      <w:r w:rsidRPr="00970393">
        <w:rPr>
          <w:rFonts w:ascii="Arial" w:hAnsi="Arial" w:cs="Arial"/>
          <w:bCs/>
          <w:sz w:val="20"/>
          <w:szCs w:val="20"/>
          <w:shd w:val="clear" w:color="auto" w:fill="FFFFFF"/>
        </w:rPr>
        <w:t>Gara europea telematica a procedura aperta in 4 (quattro) lotti per la fornitura di arredi a ridotto impatto ambientale per l’allestimento del complesso immobiliare «Beato Pellegrino» per l’Università degli Studi di Padova: Archivi compatti (Lotto 1); Arredi per biblioteca (Lotto 2); Arredi didattici per aule (Lotto 3); Arredi uffici (Lotto 4)</w:t>
      </w:r>
    </w:p>
    <w:p w:rsidR="00BC5313" w:rsidRPr="00970393" w:rsidRDefault="00BC5313" w:rsidP="00BC5313">
      <w:pPr>
        <w:rPr>
          <w:rFonts w:ascii="Arial" w:hAnsi="Arial" w:cs="Arial"/>
          <w:b/>
          <w:bCs/>
          <w:sz w:val="20"/>
          <w:szCs w:val="20"/>
          <w:shd w:val="clear" w:color="auto" w:fill="FFFFFF"/>
        </w:rPr>
      </w:pPr>
      <w:r w:rsidRPr="00970393">
        <w:rPr>
          <w:rFonts w:ascii="Arial" w:hAnsi="Arial" w:cs="Arial"/>
          <w:b/>
          <w:bCs/>
          <w:sz w:val="20"/>
          <w:szCs w:val="20"/>
          <w:shd w:val="clear" w:color="auto" w:fill="FFFFFF"/>
        </w:rPr>
        <w:t>Termine per il ricevimento delle offerte o delle domande di partecipazione</w:t>
      </w:r>
    </w:p>
    <w:p w:rsidR="00BC5313" w:rsidRPr="00970393" w:rsidRDefault="00BC5313" w:rsidP="00BC5313">
      <w:pPr>
        <w:rPr>
          <w:rFonts w:ascii="Arial" w:hAnsi="Arial" w:cs="Arial"/>
          <w:bCs/>
          <w:sz w:val="20"/>
          <w:szCs w:val="20"/>
          <w:shd w:val="clear" w:color="auto" w:fill="FFFFFF"/>
        </w:rPr>
      </w:pPr>
      <w:r w:rsidRPr="00970393">
        <w:rPr>
          <w:rFonts w:ascii="Arial" w:hAnsi="Arial" w:cs="Arial"/>
          <w:bCs/>
          <w:sz w:val="20"/>
          <w:szCs w:val="20"/>
          <w:shd w:val="clear" w:color="auto" w:fill="FFFFFF"/>
        </w:rPr>
        <w:t>Data: 12/04/2019 - Ora locale: 12:00</w:t>
      </w:r>
    </w:p>
    <w:p w:rsidR="00BC5313" w:rsidRPr="00970393" w:rsidRDefault="00BC5313" w:rsidP="00BC5313">
      <w:pPr>
        <w:rPr>
          <w:rFonts w:ascii="Arial" w:hAnsi="Arial" w:cs="Arial"/>
          <w:bCs/>
          <w:sz w:val="20"/>
          <w:szCs w:val="20"/>
          <w:shd w:val="clear" w:color="auto" w:fill="FFFFFF"/>
        </w:rPr>
      </w:pPr>
      <w:bookmarkStart w:id="0" w:name="_GoBack"/>
      <w:bookmarkEnd w:id="0"/>
    </w:p>
    <w:p w:rsidR="00BC5313" w:rsidRPr="00970393" w:rsidRDefault="00BC5313" w:rsidP="00BC5313">
      <w:pPr>
        <w:rPr>
          <w:rFonts w:ascii="Arial" w:hAnsi="Arial" w:cs="Arial"/>
          <w:b/>
          <w:bCs/>
          <w:sz w:val="20"/>
          <w:szCs w:val="20"/>
          <w:shd w:val="clear" w:color="auto" w:fill="FFFFFF"/>
        </w:rPr>
      </w:pPr>
    </w:p>
    <w:p w:rsidR="00BC5313" w:rsidRPr="00970393" w:rsidRDefault="00BC5313" w:rsidP="00BC5313">
      <w:pPr>
        <w:rPr>
          <w:rFonts w:ascii="Arial" w:hAnsi="Arial" w:cs="Arial"/>
          <w:bCs/>
          <w:sz w:val="20"/>
          <w:szCs w:val="20"/>
          <w:shd w:val="clear" w:color="auto" w:fill="FFFFFF"/>
        </w:rPr>
      </w:pPr>
      <w:r w:rsidRPr="00970393">
        <w:rPr>
          <w:rFonts w:ascii="Arial" w:hAnsi="Arial" w:cs="Arial"/>
          <w:b/>
          <w:bCs/>
          <w:sz w:val="20"/>
          <w:szCs w:val="20"/>
          <w:shd w:val="clear" w:color="auto" w:fill="FFFFFF"/>
        </w:rPr>
        <w:t xml:space="preserve">Francia-Parigi: Mobili per uffici - </w:t>
      </w:r>
      <w:r w:rsidRPr="00970393">
        <w:rPr>
          <w:rFonts w:ascii="Arial" w:hAnsi="Arial" w:cs="Arial"/>
          <w:bCs/>
          <w:sz w:val="20"/>
          <w:szCs w:val="20"/>
          <w:shd w:val="clear" w:color="auto" w:fill="FFFFFF"/>
        </w:rPr>
        <w:t>Bando di gara 2019/S 044-099926</w:t>
      </w:r>
    </w:p>
    <w:p w:rsidR="00BC5313" w:rsidRPr="00970393" w:rsidRDefault="00BC5313" w:rsidP="00BC5313">
      <w:pPr>
        <w:rPr>
          <w:rFonts w:ascii="Arial" w:hAnsi="Arial" w:cs="Arial"/>
          <w:bCs/>
          <w:sz w:val="20"/>
          <w:szCs w:val="20"/>
          <w:shd w:val="clear" w:color="auto" w:fill="FFFFFF"/>
        </w:rPr>
      </w:pPr>
      <w:r w:rsidRPr="00970393">
        <w:rPr>
          <w:rFonts w:ascii="Arial" w:hAnsi="Arial" w:cs="Arial"/>
          <w:bCs/>
          <w:sz w:val="20"/>
          <w:szCs w:val="20"/>
          <w:shd w:val="clear" w:color="auto" w:fill="FFFFFF"/>
        </w:rPr>
        <w:t>La consulenza riguarda la fornitura di mobili per ufficio (postazione di lavoro, magazzino, guardaroba, tavolo) e tutti i servizi associati (consegna, montaggio e installazione, adeguamenti e test del prodotto, rimozione degli imballaggi, servizio post-vendita).</w:t>
      </w:r>
    </w:p>
    <w:p w:rsidR="00BC5313" w:rsidRPr="00970393" w:rsidRDefault="00BC5313" w:rsidP="00BC5313">
      <w:pPr>
        <w:rPr>
          <w:rFonts w:ascii="Arial" w:hAnsi="Arial" w:cs="Arial"/>
          <w:b/>
          <w:bCs/>
          <w:sz w:val="20"/>
          <w:szCs w:val="20"/>
          <w:shd w:val="clear" w:color="auto" w:fill="FFFFFF"/>
        </w:rPr>
      </w:pPr>
      <w:r w:rsidRPr="00970393">
        <w:rPr>
          <w:rFonts w:ascii="Arial" w:hAnsi="Arial" w:cs="Arial"/>
          <w:b/>
          <w:bCs/>
          <w:sz w:val="20"/>
          <w:szCs w:val="20"/>
          <w:shd w:val="clear" w:color="auto" w:fill="FFFFFF"/>
        </w:rPr>
        <w:t>Termine per il ricevimento delle offerte o delle domande di partecipazione</w:t>
      </w:r>
    </w:p>
    <w:p w:rsidR="00BC5313" w:rsidRPr="00970393" w:rsidRDefault="00BC5313" w:rsidP="00BC5313">
      <w:pPr>
        <w:rPr>
          <w:rFonts w:ascii="Arial" w:hAnsi="Arial" w:cs="Arial"/>
          <w:bCs/>
          <w:sz w:val="20"/>
          <w:szCs w:val="20"/>
          <w:shd w:val="clear" w:color="auto" w:fill="FFFFFF"/>
        </w:rPr>
      </w:pPr>
      <w:r w:rsidRPr="00970393">
        <w:rPr>
          <w:rFonts w:ascii="Arial" w:hAnsi="Arial" w:cs="Arial"/>
          <w:bCs/>
          <w:sz w:val="20"/>
          <w:szCs w:val="20"/>
          <w:shd w:val="clear" w:color="auto" w:fill="FFFFFF"/>
        </w:rPr>
        <w:t>Data: 09/04/2019 - Ora locale: 16:00</w:t>
      </w:r>
    </w:p>
    <w:p w:rsidR="00BC5313" w:rsidRPr="00970393" w:rsidRDefault="00BC5313" w:rsidP="00BC5313">
      <w:pPr>
        <w:rPr>
          <w:rFonts w:ascii="Arial" w:hAnsi="Arial" w:cs="Arial"/>
          <w:bCs/>
          <w:sz w:val="20"/>
          <w:szCs w:val="20"/>
          <w:shd w:val="clear" w:color="auto" w:fill="FFFFFF"/>
        </w:rPr>
      </w:pPr>
      <w:r w:rsidRPr="00970393">
        <w:rPr>
          <w:rFonts w:ascii="Arial" w:hAnsi="Arial" w:cs="Arial"/>
          <w:b/>
          <w:bCs/>
          <w:sz w:val="20"/>
          <w:szCs w:val="20"/>
          <w:shd w:val="clear" w:color="auto" w:fill="FFFFFF"/>
        </w:rPr>
        <w:t xml:space="preserve">Lingue utilizzabili per la presentazione delle offerte o delle domande di partecipazione: </w:t>
      </w:r>
      <w:r w:rsidRPr="00970393">
        <w:rPr>
          <w:rFonts w:ascii="Arial" w:hAnsi="Arial" w:cs="Arial"/>
          <w:bCs/>
          <w:sz w:val="20"/>
          <w:szCs w:val="20"/>
          <w:shd w:val="clear" w:color="auto" w:fill="FFFFFF"/>
        </w:rPr>
        <w:t>Francese</w:t>
      </w:r>
    </w:p>
    <w:p w:rsidR="00BC5313" w:rsidRPr="00970393" w:rsidRDefault="00BC5313" w:rsidP="00BC5313">
      <w:pPr>
        <w:rPr>
          <w:rFonts w:ascii="Arial" w:hAnsi="Arial" w:cs="Arial"/>
          <w:sz w:val="20"/>
          <w:szCs w:val="20"/>
        </w:rPr>
      </w:pPr>
    </w:p>
    <w:p w:rsidR="007A639B" w:rsidRDefault="007A639B"/>
    <w:sectPr w:rsidR="007A639B" w:rsidSect="00286317">
      <w:pgSz w:w="16838" w:h="11906" w:orient="landscape" w:code="9"/>
      <w:pgMar w:top="1134" w:right="141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317"/>
    <w:rsid w:val="00286317"/>
    <w:rsid w:val="004074ED"/>
    <w:rsid w:val="00434A52"/>
    <w:rsid w:val="0048748A"/>
    <w:rsid w:val="004A5A54"/>
    <w:rsid w:val="005B488E"/>
    <w:rsid w:val="007A639B"/>
    <w:rsid w:val="008175C5"/>
    <w:rsid w:val="00A66F3A"/>
    <w:rsid w:val="00BC5313"/>
    <w:rsid w:val="00D54F3F"/>
    <w:rsid w:val="00DD2769"/>
    <w:rsid w:val="00E25EBD"/>
    <w:rsid w:val="00F31D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4F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863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6317"/>
    <w:rPr>
      <w:rFonts w:ascii="Tahoma" w:hAnsi="Tahoma" w:cs="Tahoma"/>
      <w:sz w:val="16"/>
      <w:szCs w:val="16"/>
    </w:rPr>
  </w:style>
  <w:style w:type="character" w:styleId="Collegamentoipertestuale">
    <w:name w:val="Hyperlink"/>
    <w:basedOn w:val="Carpredefinitoparagrafo"/>
    <w:uiPriority w:val="99"/>
    <w:unhideWhenUsed/>
    <w:rsid w:val="005B48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4F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863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6317"/>
    <w:rPr>
      <w:rFonts w:ascii="Tahoma" w:hAnsi="Tahoma" w:cs="Tahoma"/>
      <w:sz w:val="16"/>
      <w:szCs w:val="16"/>
    </w:rPr>
  </w:style>
  <w:style w:type="character" w:styleId="Collegamentoipertestuale">
    <w:name w:val="Hyperlink"/>
    <w:basedOn w:val="Carpredefinitoparagrafo"/>
    <w:uiPriority w:val="99"/>
    <w:unhideWhenUsed/>
    <w:rsid w:val="005B48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1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ietropoli@confcommerc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1642</Words>
  <Characters>9364</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CONFCOMMERCIO</Company>
  <LinksUpToDate>false</LinksUpToDate>
  <CharactersWithSpaces>10985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Pietropoli</dc:creator>
  <cp:lastModifiedBy>Pietropoli</cp:lastModifiedBy>
  <cp:revision>6</cp:revision>
  <dcterms:created xsi:type="dcterms:W3CDTF">2019-03-06T09:42:00Z</dcterms:created>
  <dcterms:modified xsi:type="dcterms:W3CDTF">2019-03-06T14:30:00Z</dcterms:modified>
</cp:coreProperties>
</file>