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B33F7" w14:textId="0A6684A8" w:rsidR="007C3ACC" w:rsidRPr="003648CD" w:rsidRDefault="006A127D" w:rsidP="003648CD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</w:t>
      </w:r>
      <w:r w:rsidR="00052BA4">
        <w:rPr>
          <w:b/>
          <w:sz w:val="24"/>
          <w:szCs w:val="24"/>
        </w:rPr>
        <w:t>…</w:t>
      </w:r>
    </w:p>
    <w:p w14:paraId="10EF980B" w14:textId="34DA4A97" w:rsidR="00A14E25" w:rsidRDefault="00E81175">
      <w:pPr>
        <w:pStyle w:val="Normale1"/>
        <w:spacing w:line="480" w:lineRule="auto"/>
        <w:ind w:right="809"/>
        <w:jc w:val="both"/>
      </w:pPr>
      <w:r>
        <w:t xml:space="preserve">via PEC </w:t>
      </w:r>
      <w:r w:rsidR="00052BA4">
        <w:rPr>
          <w:b/>
          <w:i/>
        </w:rPr>
        <w:t>…. (inserire indirizzo PEC della P</w:t>
      </w:r>
      <w:r w:rsidR="00E25659">
        <w:rPr>
          <w:b/>
          <w:i/>
        </w:rPr>
        <w:t>r</w:t>
      </w:r>
      <w:r w:rsidR="00052BA4">
        <w:rPr>
          <w:b/>
          <w:i/>
        </w:rPr>
        <w:t>efettura)</w:t>
      </w:r>
      <w:r>
        <w:t xml:space="preserve"> </w:t>
      </w:r>
    </w:p>
    <w:p w14:paraId="74D53BF5" w14:textId="475041CE" w:rsidR="007C3ACC" w:rsidRDefault="007C3ACC">
      <w:pPr>
        <w:pStyle w:val="Normale1"/>
        <w:spacing w:line="480" w:lineRule="auto"/>
        <w:ind w:right="809"/>
        <w:jc w:val="both"/>
      </w:pPr>
    </w:p>
    <w:p w14:paraId="36A8B916" w14:textId="77777777" w:rsidR="00243E10" w:rsidRDefault="00243E10">
      <w:pPr>
        <w:pStyle w:val="Normale1"/>
        <w:spacing w:line="480" w:lineRule="auto"/>
        <w:ind w:right="809"/>
        <w:jc w:val="both"/>
      </w:pPr>
    </w:p>
    <w:p w14:paraId="6CF951ED" w14:textId="2C14447F" w:rsidR="00441D04" w:rsidRDefault="00441D04" w:rsidP="00441D04">
      <w:pPr>
        <w:pStyle w:val="Normale1"/>
        <w:tabs>
          <w:tab w:val="left" w:pos="1134"/>
        </w:tabs>
        <w:spacing w:line="360" w:lineRule="auto"/>
        <w:ind w:right="809"/>
        <w:jc w:val="both"/>
      </w:pPr>
      <w:r w:rsidRPr="00A14E25">
        <w:rPr>
          <w:b/>
        </w:rPr>
        <w:t>Oggetto:</w:t>
      </w:r>
      <w:r>
        <w:rPr>
          <w:b/>
        </w:rPr>
        <w:tab/>
      </w:r>
      <w:r>
        <w:t xml:space="preserve">Comunicazione ai sensi dell’art. 2 comma </w:t>
      </w:r>
      <w:r w:rsidR="009F5B9A">
        <w:t>12</w:t>
      </w:r>
      <w:r>
        <w:t xml:space="preserve"> del DPCM 10 aprile 2020.</w:t>
      </w:r>
    </w:p>
    <w:p w14:paraId="62FCF260" w14:textId="248598CC" w:rsidR="00441D04" w:rsidRDefault="00441D04" w:rsidP="00441D04">
      <w:pPr>
        <w:pStyle w:val="Normale1"/>
        <w:tabs>
          <w:tab w:val="left" w:pos="1134"/>
        </w:tabs>
        <w:spacing w:line="480" w:lineRule="auto"/>
        <w:ind w:right="809"/>
        <w:jc w:val="both"/>
      </w:pPr>
      <w:r>
        <w:tab/>
      </w:r>
      <w:r>
        <w:rPr>
          <w:i/>
        </w:rPr>
        <w:t>Denominazione Impresa + Codice Fiscale/Partita IVA</w:t>
      </w:r>
    </w:p>
    <w:p w14:paraId="60BA2DE5" w14:textId="77777777" w:rsidR="007C3ACC" w:rsidRDefault="007C3ACC">
      <w:pPr>
        <w:pStyle w:val="Normale1"/>
        <w:spacing w:line="480" w:lineRule="auto"/>
        <w:ind w:right="-40"/>
        <w:jc w:val="both"/>
      </w:pPr>
    </w:p>
    <w:p w14:paraId="617FA0E0" w14:textId="46E60812" w:rsidR="007C3ACC" w:rsidRDefault="00E81175" w:rsidP="00C04ED5">
      <w:pPr>
        <w:pStyle w:val="Normale1"/>
        <w:tabs>
          <w:tab w:val="right" w:leader="underscore" w:pos="9029"/>
        </w:tabs>
        <w:spacing w:line="360" w:lineRule="auto"/>
        <w:ind w:right="-40"/>
        <w:jc w:val="both"/>
      </w:pPr>
      <w:r>
        <w:t xml:space="preserve">Il sottoscritto </w:t>
      </w:r>
      <w:r w:rsidRPr="00FD0221">
        <w:rPr>
          <w:i/>
        </w:rPr>
        <w:t>(Cognome e Nome)</w:t>
      </w:r>
      <w:r>
        <w:t xml:space="preserve"> </w:t>
      </w:r>
      <w:r w:rsidR="00FD0221">
        <w:t>nato il ____________________</w:t>
      </w:r>
      <w:r>
        <w:t xml:space="preserve"> in qualità di titolare/legale</w:t>
      </w:r>
      <w:r w:rsidRPr="00F50A34">
        <w:rPr>
          <w:sz w:val="24"/>
          <w:vertAlign w:val="superscript"/>
        </w:rPr>
        <w:footnoteReference w:id="1"/>
      </w:r>
      <w:r>
        <w:t xml:space="preserve"> rappresentante dell’impresa denomina</w:t>
      </w:r>
      <w:r w:rsidR="00FD0221">
        <w:t xml:space="preserve">ta </w:t>
      </w:r>
      <w:r w:rsidR="00FD0221">
        <w:tab/>
      </w:r>
    </w:p>
    <w:p w14:paraId="784BA6C9" w14:textId="569A1E7D" w:rsidR="007C3ACC" w:rsidRDefault="00E81175" w:rsidP="00C04ED5">
      <w:pPr>
        <w:pStyle w:val="Normale1"/>
        <w:tabs>
          <w:tab w:val="right" w:leader="underscore" w:pos="9029"/>
        </w:tabs>
        <w:spacing w:line="360" w:lineRule="auto"/>
        <w:ind w:right="-45"/>
        <w:jc w:val="both"/>
      </w:pPr>
      <w:r>
        <w:t>Codice fiscale/P</w:t>
      </w:r>
      <w:r w:rsidR="00B73026">
        <w:t xml:space="preserve">artita IVA </w:t>
      </w:r>
      <w:r w:rsidR="00B73026">
        <w:tab/>
      </w:r>
    </w:p>
    <w:p w14:paraId="094A5F10" w14:textId="6C397F3A" w:rsidR="007C3ACC" w:rsidRDefault="00E81175" w:rsidP="00C04ED5">
      <w:pPr>
        <w:pStyle w:val="Normale1"/>
        <w:tabs>
          <w:tab w:val="right" w:leader="underscore" w:pos="9029"/>
        </w:tabs>
        <w:spacing w:line="360" w:lineRule="auto"/>
        <w:ind w:right="-45"/>
        <w:jc w:val="both"/>
      </w:pPr>
      <w:r>
        <w:t>con sede legale</w:t>
      </w:r>
      <w:r w:rsidRPr="00F50A34">
        <w:rPr>
          <w:sz w:val="24"/>
          <w:vertAlign w:val="superscript"/>
        </w:rPr>
        <w:footnoteReference w:id="2"/>
      </w:r>
      <w:r w:rsidR="00F50A34">
        <w:t xml:space="preserve"> ubicata nel comune di </w:t>
      </w:r>
      <w:r w:rsidR="00F50A34">
        <w:tab/>
      </w:r>
    </w:p>
    <w:p w14:paraId="052DADFA" w14:textId="7CCC1F01" w:rsidR="007C3ACC" w:rsidRDefault="00E81175" w:rsidP="00C04ED5">
      <w:pPr>
        <w:pStyle w:val="Normale1"/>
        <w:tabs>
          <w:tab w:val="right" w:leader="underscore" w:pos="9029"/>
        </w:tabs>
        <w:spacing w:line="360" w:lineRule="auto"/>
        <w:ind w:right="-45"/>
        <w:jc w:val="both"/>
      </w:pPr>
      <w:r>
        <w:t>provincia _______</w:t>
      </w:r>
      <w:r w:rsidR="00F50A34">
        <w:t xml:space="preserve">___________ all’indirizzo </w:t>
      </w:r>
      <w:r w:rsidR="00F50A34">
        <w:tab/>
      </w:r>
    </w:p>
    <w:p w14:paraId="4477F609" w14:textId="4E81AF30" w:rsidR="007C3ACC" w:rsidRDefault="00E81175" w:rsidP="00C04ED5">
      <w:pPr>
        <w:pStyle w:val="Normale1"/>
        <w:tabs>
          <w:tab w:val="right" w:leader="underscore" w:pos="9029"/>
        </w:tabs>
        <w:spacing w:line="360" w:lineRule="auto"/>
        <w:ind w:right="-45"/>
        <w:jc w:val="both"/>
      </w:pPr>
      <w:r>
        <w:t>e con unità locale</w:t>
      </w:r>
      <w:r w:rsidRPr="00F50A34">
        <w:rPr>
          <w:sz w:val="24"/>
          <w:vertAlign w:val="superscript"/>
        </w:rPr>
        <w:footnoteReference w:id="3"/>
      </w:r>
      <w:r>
        <w:t xml:space="preserve"> produttiva ubicata nel comune di </w:t>
      </w:r>
      <w:r w:rsidR="00F50A34">
        <w:tab/>
      </w:r>
    </w:p>
    <w:p w14:paraId="4926832C" w14:textId="31B6FF92" w:rsidR="007C3ACC" w:rsidRDefault="00E81175" w:rsidP="00731F9F">
      <w:pPr>
        <w:pStyle w:val="Normale1"/>
        <w:tabs>
          <w:tab w:val="right" w:leader="underscore" w:pos="9029"/>
        </w:tabs>
        <w:spacing w:line="480" w:lineRule="auto"/>
        <w:ind w:right="-45"/>
        <w:jc w:val="both"/>
      </w:pPr>
      <w:r>
        <w:t>provincia _____</w:t>
      </w:r>
      <w:r w:rsidR="0055345C">
        <w:t xml:space="preserve">_____________ all’indirizzo </w:t>
      </w:r>
      <w:r w:rsidR="0055345C">
        <w:tab/>
      </w:r>
    </w:p>
    <w:p w14:paraId="547760B9" w14:textId="28EF899F" w:rsidR="0055345C" w:rsidRDefault="00C94F02" w:rsidP="00C04ED5">
      <w:pPr>
        <w:pStyle w:val="Normale1"/>
        <w:tabs>
          <w:tab w:val="right" w:leader="underscore" w:pos="9029"/>
        </w:tabs>
        <w:spacing w:line="360" w:lineRule="auto"/>
        <w:ind w:right="-45"/>
        <w:jc w:val="both"/>
      </w:pPr>
      <w:r w:rsidRPr="00092BBC">
        <w:rPr>
          <w:b/>
          <w:u w:val="single"/>
        </w:rPr>
        <w:t>attualmente sospesa</w:t>
      </w:r>
      <w:r>
        <w:t xml:space="preserve"> in quanto avente attività</w:t>
      </w:r>
      <w:r w:rsidR="00E81175">
        <w:t xml:space="preserve">: </w:t>
      </w:r>
      <w:r w:rsidR="00E81175" w:rsidRPr="0055345C">
        <w:rPr>
          <w:i/>
        </w:rPr>
        <w:t>(codici ATECO + descrizione libera)</w:t>
      </w:r>
    </w:p>
    <w:p w14:paraId="658308E5" w14:textId="6CD105B2" w:rsidR="007C3ACC" w:rsidRDefault="0055345C" w:rsidP="00C04ED5">
      <w:pPr>
        <w:pStyle w:val="Normale1"/>
        <w:tabs>
          <w:tab w:val="right" w:leader="underscore" w:pos="9029"/>
        </w:tabs>
        <w:spacing w:line="480" w:lineRule="auto"/>
        <w:ind w:right="-45"/>
        <w:jc w:val="both"/>
      </w:pPr>
      <w:r>
        <w:tab/>
      </w:r>
    </w:p>
    <w:p w14:paraId="6EF93831" w14:textId="2BF50E24" w:rsidR="007C3ACC" w:rsidRDefault="0055345C" w:rsidP="00C04ED5">
      <w:pPr>
        <w:pStyle w:val="Normale1"/>
        <w:tabs>
          <w:tab w:val="right" w:leader="underscore" w:pos="9029"/>
        </w:tabs>
        <w:spacing w:line="480" w:lineRule="auto"/>
        <w:ind w:right="-45"/>
        <w:jc w:val="both"/>
      </w:pPr>
      <w:r>
        <w:tab/>
      </w:r>
    </w:p>
    <w:p w14:paraId="732C439B" w14:textId="042A8AEC" w:rsidR="0055345C" w:rsidRDefault="0055345C" w:rsidP="00C04ED5">
      <w:pPr>
        <w:pStyle w:val="Normale1"/>
        <w:tabs>
          <w:tab w:val="right" w:leader="underscore" w:pos="9029"/>
        </w:tabs>
        <w:spacing w:line="360" w:lineRule="auto"/>
        <w:ind w:right="-45"/>
        <w:jc w:val="both"/>
      </w:pPr>
      <w:r>
        <w:tab/>
      </w:r>
    </w:p>
    <w:p w14:paraId="69EDAB6E" w14:textId="77777777" w:rsidR="007C3ACC" w:rsidRDefault="00E81175" w:rsidP="00C04ED5">
      <w:pPr>
        <w:pStyle w:val="Normale1"/>
        <w:spacing w:before="240" w:after="120" w:line="360" w:lineRule="auto"/>
        <w:ind w:right="-40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 w:rsidP="00C04ED5">
      <w:pPr>
        <w:pStyle w:val="Normale1"/>
        <w:spacing w:line="360" w:lineRule="auto"/>
        <w:ind w:right="-40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0FBD7395" w14:textId="536EC3DC" w:rsidR="003648CD" w:rsidRDefault="00E81175" w:rsidP="00C04ED5">
      <w:pPr>
        <w:pStyle w:val="Normale1"/>
        <w:spacing w:before="240" w:after="120" w:line="360" w:lineRule="auto"/>
        <w:ind w:right="-40"/>
        <w:jc w:val="center"/>
        <w:rPr>
          <w:b/>
        </w:rPr>
      </w:pPr>
      <w:r>
        <w:rPr>
          <w:b/>
        </w:rPr>
        <w:t>Comunica quanto segue:</w:t>
      </w:r>
    </w:p>
    <w:p w14:paraId="1BF5155A" w14:textId="2440EA20" w:rsidR="00981ADF" w:rsidRDefault="00981ADF" w:rsidP="00981ADF">
      <w:pPr>
        <w:pStyle w:val="Normale1"/>
        <w:spacing w:before="240" w:after="120" w:line="360" w:lineRule="auto"/>
        <w:ind w:right="-40"/>
        <w:jc w:val="both"/>
        <w:rPr>
          <w:b/>
        </w:rPr>
      </w:pPr>
      <w:r w:rsidRPr="00092BBC">
        <w:t xml:space="preserve">Che presso i locali aziendali </w:t>
      </w:r>
      <w:r>
        <w:t>avranno accesso personale dipendente o terzi delegati per*:</w:t>
      </w:r>
    </w:p>
    <w:p w14:paraId="77F43CC9" w14:textId="77777777" w:rsidR="00F80C56" w:rsidRDefault="00F80C56" w:rsidP="00F80C56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di vigilanza;</w:t>
      </w:r>
    </w:p>
    <w:p w14:paraId="6FCCD87D" w14:textId="77777777" w:rsidR="00F80C56" w:rsidRDefault="00F80C56" w:rsidP="00F80C56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conservative e di manutenzione;</w:t>
      </w:r>
    </w:p>
    <w:p w14:paraId="209A1BCA" w14:textId="77777777" w:rsidR="00F80C56" w:rsidRDefault="00F80C56" w:rsidP="00F80C56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inerente la gestione dei pagamenti;</w:t>
      </w:r>
    </w:p>
    <w:p w14:paraId="0A9D65BD" w14:textId="77777777" w:rsidR="00F80C56" w:rsidRDefault="00F80C56" w:rsidP="00F80C56">
      <w:pPr>
        <w:pStyle w:val="Normale1"/>
        <w:spacing w:line="480" w:lineRule="auto"/>
        <w:ind w:left="360" w:right="-40"/>
        <w:jc w:val="both"/>
      </w:pPr>
    </w:p>
    <w:p w14:paraId="5328C8E8" w14:textId="77777777" w:rsidR="00F80C56" w:rsidRDefault="00F80C56" w:rsidP="00F80C56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Svolgimento di attività di pulizia e sanificazione;</w:t>
      </w:r>
    </w:p>
    <w:p w14:paraId="5EB052C8" w14:textId="77777777" w:rsidR="00F80C56" w:rsidRDefault="00F80C56" w:rsidP="00F80C56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Spedizione verso terzi di merci giacenti in magazzino;</w:t>
      </w:r>
    </w:p>
    <w:p w14:paraId="2D64AF14" w14:textId="77777777" w:rsidR="00F80C56" w:rsidRDefault="00F80C56" w:rsidP="00F80C56">
      <w:pPr>
        <w:pStyle w:val="Normale1"/>
        <w:numPr>
          <w:ilvl w:val="0"/>
          <w:numId w:val="2"/>
        </w:numPr>
        <w:spacing w:line="480" w:lineRule="auto"/>
        <w:ind w:right="-40"/>
        <w:jc w:val="both"/>
      </w:pPr>
      <w:r>
        <w:t>Ricezione in magazzino di beni e forniture.</w:t>
      </w:r>
    </w:p>
    <w:p w14:paraId="015BB229" w14:textId="6109B771" w:rsidR="00AB160F" w:rsidRDefault="009D535F" w:rsidP="009D535F">
      <w:pPr>
        <w:pStyle w:val="Normale1"/>
        <w:tabs>
          <w:tab w:val="right" w:leader="underscore" w:pos="9029"/>
        </w:tabs>
        <w:spacing w:line="480" w:lineRule="auto"/>
        <w:ind w:left="426" w:right="-45"/>
        <w:jc w:val="both"/>
      </w:pPr>
      <w:r>
        <w:t xml:space="preserve">(Note) </w:t>
      </w:r>
      <w:r w:rsidR="00AB160F">
        <w:tab/>
      </w:r>
    </w:p>
    <w:p w14:paraId="462FF637" w14:textId="77777777" w:rsidR="009D535F" w:rsidRDefault="009D535F" w:rsidP="009D535F">
      <w:pPr>
        <w:pStyle w:val="Normale1"/>
        <w:tabs>
          <w:tab w:val="right" w:leader="underscore" w:pos="9029"/>
        </w:tabs>
        <w:spacing w:line="480" w:lineRule="auto"/>
        <w:ind w:left="426" w:right="-45"/>
        <w:jc w:val="both"/>
      </w:pPr>
      <w:r>
        <w:tab/>
      </w:r>
    </w:p>
    <w:p w14:paraId="39057F30" w14:textId="77777777" w:rsidR="009D535F" w:rsidRDefault="009D535F" w:rsidP="009D535F">
      <w:pPr>
        <w:pStyle w:val="Normale1"/>
        <w:tabs>
          <w:tab w:val="right" w:leader="underscore" w:pos="9029"/>
        </w:tabs>
        <w:spacing w:line="480" w:lineRule="auto"/>
        <w:ind w:left="426" w:right="-45"/>
        <w:jc w:val="both"/>
      </w:pPr>
      <w:r>
        <w:tab/>
      </w:r>
    </w:p>
    <w:p w14:paraId="4D2D368A" w14:textId="77777777" w:rsidR="00AB160F" w:rsidRDefault="00AB160F" w:rsidP="009D535F">
      <w:pPr>
        <w:pStyle w:val="Normale1"/>
        <w:tabs>
          <w:tab w:val="right" w:leader="underscore" w:pos="9029"/>
        </w:tabs>
        <w:spacing w:line="480" w:lineRule="auto"/>
        <w:ind w:left="426" w:right="-45"/>
        <w:jc w:val="both"/>
      </w:pPr>
      <w:r>
        <w:tab/>
      </w:r>
    </w:p>
    <w:p w14:paraId="62188CCF" w14:textId="77777777" w:rsidR="00BF733A" w:rsidRDefault="00BF733A" w:rsidP="00BF733A">
      <w:pPr>
        <w:pStyle w:val="Normale1"/>
        <w:spacing w:line="480" w:lineRule="auto"/>
        <w:ind w:right="-40"/>
        <w:jc w:val="both"/>
      </w:pPr>
    </w:p>
    <w:p w14:paraId="25303C52" w14:textId="7BF629FF" w:rsidR="00E54F74" w:rsidRDefault="003648CD" w:rsidP="00E54F74">
      <w:pPr>
        <w:pStyle w:val="Normale1"/>
        <w:tabs>
          <w:tab w:val="right" w:leader="underscore" w:pos="9029"/>
        </w:tabs>
        <w:spacing w:line="360" w:lineRule="auto"/>
        <w:ind w:right="-40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</w:t>
      </w:r>
      <w:r w:rsidR="00AB160F">
        <w:t xml:space="preserve"> </w:t>
      </w:r>
      <w:r w:rsidR="00E54F74">
        <w:tab/>
      </w:r>
    </w:p>
    <w:p w14:paraId="20AD387D" w14:textId="0BF0F20F" w:rsidR="007C3ACC" w:rsidRDefault="00E81175" w:rsidP="00E63AF5">
      <w:pPr>
        <w:pStyle w:val="Normale1"/>
        <w:tabs>
          <w:tab w:val="right" w:leader="underscore" w:pos="9029"/>
        </w:tabs>
        <w:spacing w:before="120" w:line="360" w:lineRule="auto"/>
        <w:ind w:right="-40"/>
        <w:jc w:val="both"/>
      </w:pPr>
      <w:r>
        <w:t xml:space="preserve">indica inoltre i </w:t>
      </w:r>
      <w:r w:rsidR="00E54F74">
        <w:t xml:space="preserve">seguenti recapiti telefonici </w:t>
      </w:r>
      <w:r w:rsidR="00E54F74">
        <w:tab/>
        <w:t>.</w:t>
      </w:r>
    </w:p>
    <w:p w14:paraId="54E39075" w14:textId="39ECBC96" w:rsidR="004220A6" w:rsidRDefault="004220A6">
      <w:pPr>
        <w:pStyle w:val="Normale1"/>
        <w:spacing w:line="360" w:lineRule="auto"/>
        <w:ind w:right="-40"/>
        <w:jc w:val="both"/>
      </w:pPr>
    </w:p>
    <w:p w14:paraId="75B3F2BF" w14:textId="77777777" w:rsidR="00E54F74" w:rsidRDefault="00E54F74">
      <w:pPr>
        <w:pStyle w:val="Normale1"/>
        <w:spacing w:line="360" w:lineRule="auto"/>
        <w:ind w:right="-40"/>
        <w:jc w:val="both"/>
      </w:pPr>
    </w:p>
    <w:p w14:paraId="305CE53C" w14:textId="71012B35" w:rsidR="007C3ACC" w:rsidRDefault="00E81175" w:rsidP="00E54F74">
      <w:pPr>
        <w:pStyle w:val="Normale1"/>
        <w:spacing w:line="360" w:lineRule="auto"/>
        <w:ind w:left="3402" w:right="-40"/>
        <w:jc w:val="center"/>
      </w:pPr>
      <w:r>
        <w:t>Il Titolare/Legale rappresentante</w:t>
      </w:r>
    </w:p>
    <w:sectPr w:rsidR="007C3ACC" w:rsidSect="00731F9F">
      <w:headerReference w:type="default" r:id="rId8"/>
      <w:pgSz w:w="11909" w:h="16834" w:code="9"/>
      <w:pgMar w:top="1440" w:right="1440" w:bottom="1134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49DB18" w14:textId="77777777" w:rsidR="00B01900" w:rsidRDefault="00B01900">
      <w:pPr>
        <w:spacing w:line="240" w:lineRule="auto"/>
      </w:pPr>
      <w:r>
        <w:separator/>
      </w:r>
    </w:p>
  </w:endnote>
  <w:endnote w:type="continuationSeparator" w:id="0">
    <w:p w14:paraId="5B9F2681" w14:textId="77777777" w:rsidR="00B01900" w:rsidRDefault="00B0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F22C9" w14:textId="77777777" w:rsidR="00B01900" w:rsidRDefault="00B01900">
      <w:pPr>
        <w:spacing w:line="240" w:lineRule="auto"/>
      </w:pPr>
      <w:r>
        <w:separator/>
      </w:r>
    </w:p>
  </w:footnote>
  <w:footnote w:type="continuationSeparator" w:id="0">
    <w:p w14:paraId="2103BD09" w14:textId="77777777" w:rsidR="00B01900" w:rsidRDefault="00B01900">
      <w:pPr>
        <w:spacing w:line="240" w:lineRule="auto"/>
      </w:pPr>
      <w:r>
        <w:continuationSeparator/>
      </w:r>
    </w:p>
  </w:footnote>
  <w:footnote w:id="1">
    <w:p w14:paraId="5B80B293" w14:textId="19FBE392" w:rsidR="007C3ACC" w:rsidRDefault="00E81175" w:rsidP="00731F9F">
      <w:pPr>
        <w:pStyle w:val="Normale1"/>
        <w:spacing w:line="240" w:lineRule="auto"/>
        <w:ind w:left="284" w:hanging="284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31F9F">
        <w:rPr>
          <w:sz w:val="20"/>
          <w:szCs w:val="20"/>
        </w:rPr>
        <w:tab/>
      </w:r>
      <w:r w:rsidR="00182EEE">
        <w:rPr>
          <w:sz w:val="20"/>
          <w:szCs w:val="20"/>
        </w:rPr>
        <w:t>Titolare se si tratta di impresa</w:t>
      </w:r>
      <w:r>
        <w:rPr>
          <w:sz w:val="20"/>
          <w:szCs w:val="20"/>
        </w:rPr>
        <w:t xml:space="preserve"> individuale e Legale rappresentante se si tratta di impresa collettiva (società</w:t>
      </w:r>
      <w:r w:rsidR="00E63AF5">
        <w:rPr>
          <w:sz w:val="20"/>
          <w:szCs w:val="20"/>
        </w:rPr>
        <w:t>,</w:t>
      </w:r>
      <w:r>
        <w:rPr>
          <w:sz w:val="20"/>
          <w:szCs w:val="20"/>
        </w:rPr>
        <w:t xml:space="preserve"> consorzio</w:t>
      </w:r>
      <w:r w:rsidR="00E63AF5">
        <w:rPr>
          <w:sz w:val="20"/>
          <w:szCs w:val="20"/>
        </w:rPr>
        <w:t>,</w:t>
      </w:r>
      <w:r>
        <w:rPr>
          <w:sz w:val="20"/>
          <w:szCs w:val="20"/>
        </w:rPr>
        <w:t xml:space="preserve"> ecc</w:t>
      </w:r>
      <w:r w:rsidR="00E63AF5">
        <w:rPr>
          <w:sz w:val="20"/>
          <w:szCs w:val="20"/>
        </w:rPr>
        <w:t>.</w:t>
      </w:r>
      <w:r>
        <w:rPr>
          <w:sz w:val="20"/>
          <w:szCs w:val="20"/>
        </w:rPr>
        <w:t>..)</w:t>
      </w:r>
    </w:p>
  </w:footnote>
  <w:footnote w:id="2">
    <w:p w14:paraId="734F876B" w14:textId="6104ADAB" w:rsidR="007C3ACC" w:rsidRDefault="00E81175" w:rsidP="00731F9F">
      <w:pPr>
        <w:pStyle w:val="Normale1"/>
        <w:spacing w:line="240" w:lineRule="auto"/>
        <w:ind w:left="284" w:hanging="284"/>
        <w:rPr>
          <w:sz w:val="20"/>
          <w:szCs w:val="20"/>
        </w:rPr>
      </w:pPr>
      <w:r>
        <w:rPr>
          <w:vertAlign w:val="superscript"/>
        </w:rPr>
        <w:footnoteRef/>
      </w:r>
      <w:r w:rsidR="004220A6">
        <w:rPr>
          <w:sz w:val="20"/>
          <w:szCs w:val="20"/>
        </w:rPr>
        <w:t xml:space="preserve"> </w:t>
      </w:r>
      <w:r w:rsidR="00731F9F">
        <w:rPr>
          <w:sz w:val="20"/>
          <w:szCs w:val="20"/>
        </w:rPr>
        <w:tab/>
      </w:r>
      <w:r w:rsidR="004220A6">
        <w:rPr>
          <w:sz w:val="20"/>
          <w:szCs w:val="20"/>
        </w:rPr>
        <w:t>L</w:t>
      </w:r>
      <w:r>
        <w:rPr>
          <w:sz w:val="20"/>
          <w:szCs w:val="20"/>
        </w:rPr>
        <w:t>a sede legale dell’impresa p</w:t>
      </w:r>
      <w:r w:rsidR="00B478FF">
        <w:rPr>
          <w:sz w:val="20"/>
          <w:szCs w:val="20"/>
        </w:rPr>
        <w:t>uò</w:t>
      </w:r>
      <w:r>
        <w:rPr>
          <w:sz w:val="20"/>
          <w:szCs w:val="20"/>
        </w:rPr>
        <w:t xml:space="preserve"> essere ubicata fuori provincia.</w:t>
      </w:r>
    </w:p>
  </w:footnote>
  <w:footnote w:id="3">
    <w:p w14:paraId="4D0B01CA" w14:textId="0B87683E" w:rsidR="007C3ACC" w:rsidRDefault="00E81175" w:rsidP="00731F9F">
      <w:pPr>
        <w:pStyle w:val="Normale1"/>
        <w:spacing w:line="240" w:lineRule="auto"/>
        <w:ind w:left="284" w:hanging="284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731F9F">
        <w:rPr>
          <w:sz w:val="20"/>
          <w:szCs w:val="20"/>
        </w:rPr>
        <w:tab/>
      </w:r>
      <w:r>
        <w:rPr>
          <w:sz w:val="20"/>
          <w:szCs w:val="20"/>
        </w:rPr>
        <w:t xml:space="preserve">L’attività produttiva può </w:t>
      </w:r>
      <w:r w:rsidR="00B478FF">
        <w:rPr>
          <w:sz w:val="20"/>
          <w:szCs w:val="20"/>
        </w:rPr>
        <w:t>coincidere con</w:t>
      </w:r>
      <w:r>
        <w:rPr>
          <w:sz w:val="20"/>
          <w:szCs w:val="20"/>
        </w:rPr>
        <w:t xml:space="preserve"> </w:t>
      </w:r>
      <w:r w:rsidR="00B478FF">
        <w:rPr>
          <w:sz w:val="20"/>
          <w:szCs w:val="20"/>
        </w:rPr>
        <w:t>la sede legale, la sede secondaria e l’unità locale.</w:t>
      </w:r>
    </w:p>
    <w:p w14:paraId="7602345D" w14:textId="270D54D4" w:rsidR="00F80C56" w:rsidRDefault="00F80C56" w:rsidP="009D535F">
      <w:pPr>
        <w:pStyle w:val="Normale1"/>
        <w:tabs>
          <w:tab w:val="left" w:pos="284"/>
        </w:tabs>
        <w:spacing w:before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9D535F">
        <w:rPr>
          <w:sz w:val="20"/>
          <w:szCs w:val="20"/>
        </w:rPr>
        <w:tab/>
      </w:r>
      <w:r>
        <w:rPr>
          <w:sz w:val="20"/>
          <w:szCs w:val="20"/>
        </w:rPr>
        <w:t>Selezionare le voci di interesse.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46B68" w14:textId="0415B1B3" w:rsidR="00CD7E30" w:rsidRPr="00743BC7" w:rsidRDefault="00C94F02" w:rsidP="00CD7E30">
    <w:pPr>
      <w:pStyle w:val="Normale1"/>
      <w:spacing w:line="480" w:lineRule="auto"/>
      <w:ind w:right="-43"/>
      <w:rPr>
        <w:b/>
        <w:i/>
        <w:sz w:val="24"/>
        <w:szCs w:val="24"/>
      </w:rPr>
    </w:pPr>
    <w:r>
      <w:rPr>
        <w:b/>
        <w:i/>
        <w:sz w:val="24"/>
        <w:szCs w:val="24"/>
      </w:rPr>
      <w:t>Modello 4</w:t>
    </w:r>
  </w:p>
  <w:p w14:paraId="537E8EEB" w14:textId="77777777" w:rsidR="00CD7E30" w:rsidRDefault="00CD7E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208"/>
    <w:multiLevelType w:val="hybridMultilevel"/>
    <w:tmpl w:val="411C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DF2E8F"/>
    <w:multiLevelType w:val="hybridMultilevel"/>
    <w:tmpl w:val="A1D864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8741F7D"/>
    <w:multiLevelType w:val="multilevel"/>
    <w:tmpl w:val="D1FC38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ACC"/>
    <w:rsid w:val="00052BA4"/>
    <w:rsid w:val="000C7C42"/>
    <w:rsid w:val="00182EEE"/>
    <w:rsid w:val="00243E10"/>
    <w:rsid w:val="002C445B"/>
    <w:rsid w:val="002D0335"/>
    <w:rsid w:val="002F4B25"/>
    <w:rsid w:val="003648CD"/>
    <w:rsid w:val="003F00AB"/>
    <w:rsid w:val="003F4A1E"/>
    <w:rsid w:val="004220A6"/>
    <w:rsid w:val="00435893"/>
    <w:rsid w:val="00441D04"/>
    <w:rsid w:val="004551CC"/>
    <w:rsid w:val="004D5912"/>
    <w:rsid w:val="0055345C"/>
    <w:rsid w:val="00592C04"/>
    <w:rsid w:val="005C208E"/>
    <w:rsid w:val="00606B67"/>
    <w:rsid w:val="006A127D"/>
    <w:rsid w:val="006A25D3"/>
    <w:rsid w:val="00731F9F"/>
    <w:rsid w:val="00743BC7"/>
    <w:rsid w:val="007C3ACC"/>
    <w:rsid w:val="008054C0"/>
    <w:rsid w:val="008437C3"/>
    <w:rsid w:val="00902DB2"/>
    <w:rsid w:val="009106B4"/>
    <w:rsid w:val="00966527"/>
    <w:rsid w:val="00981ADF"/>
    <w:rsid w:val="00990D27"/>
    <w:rsid w:val="009D535F"/>
    <w:rsid w:val="009F5B9A"/>
    <w:rsid w:val="00A14E25"/>
    <w:rsid w:val="00AB160F"/>
    <w:rsid w:val="00AF1B9D"/>
    <w:rsid w:val="00B01900"/>
    <w:rsid w:val="00B478FF"/>
    <w:rsid w:val="00B54164"/>
    <w:rsid w:val="00B73026"/>
    <w:rsid w:val="00BA1EC6"/>
    <w:rsid w:val="00BF733A"/>
    <w:rsid w:val="00C04ED5"/>
    <w:rsid w:val="00C27B86"/>
    <w:rsid w:val="00C94F02"/>
    <w:rsid w:val="00CD7E30"/>
    <w:rsid w:val="00D4023D"/>
    <w:rsid w:val="00D555AB"/>
    <w:rsid w:val="00D94D8D"/>
    <w:rsid w:val="00DC4FA7"/>
    <w:rsid w:val="00E25659"/>
    <w:rsid w:val="00E44114"/>
    <w:rsid w:val="00E54F74"/>
    <w:rsid w:val="00E63AF5"/>
    <w:rsid w:val="00E81175"/>
    <w:rsid w:val="00EE3FD2"/>
    <w:rsid w:val="00F4124A"/>
    <w:rsid w:val="00F50A34"/>
    <w:rsid w:val="00F80C56"/>
    <w:rsid w:val="00FA25A5"/>
    <w:rsid w:val="00FD0221"/>
    <w:rsid w:val="00FE18CE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C8225"/>
  <w15:docId w15:val="{01B97FB6-08F4-1E4F-B7E1-553AF59E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D7E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7E30"/>
  </w:style>
  <w:style w:type="paragraph" w:styleId="Pidipagina">
    <w:name w:val="footer"/>
    <w:basedOn w:val="Normale"/>
    <w:link w:val="PidipaginaCarattere"/>
    <w:uiPriority w:val="99"/>
    <w:unhideWhenUsed/>
    <w:rsid w:val="00CD7E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7E30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C7C42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C7C4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C7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D1C50-83DE-4945-8C79-1C2FEEE8C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gallucci</cp:lastModifiedBy>
  <cp:revision>4</cp:revision>
  <cp:lastPrinted>2020-04-14T09:48:00Z</cp:lastPrinted>
  <dcterms:created xsi:type="dcterms:W3CDTF">2020-04-14T15:55:00Z</dcterms:created>
  <dcterms:modified xsi:type="dcterms:W3CDTF">2020-04-14T15:57:00Z</dcterms:modified>
</cp:coreProperties>
</file>